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0B62" w:rsidP="0061FDF6" w:rsidRDefault="4CF89DF8" w14:paraId="2DBC4DA9" w14:textId="43A179AE">
      <w:pPr>
        <w:jc w:val="center"/>
        <w:rPr>
          <w:rFonts w:ascii="Arial" w:hAnsi="Arial" w:eastAsia="Arial" w:cs="Arial"/>
          <w:color w:val="000000" w:themeColor="text1"/>
          <w:sz w:val="40"/>
          <w:szCs w:val="40"/>
        </w:rPr>
      </w:pPr>
      <w:r w:rsidRPr="0061FDF6">
        <w:rPr>
          <w:rFonts w:ascii="Arial" w:hAnsi="Arial" w:eastAsia="Arial" w:cs="Arial"/>
          <w:b/>
          <w:bCs/>
          <w:color w:val="000000" w:themeColor="text1"/>
          <w:sz w:val="40"/>
          <w:szCs w:val="40"/>
          <w:lang w:val="en-GB"/>
        </w:rPr>
        <w:t>ENLIGHT Future-proof incubator grant</w:t>
      </w:r>
    </w:p>
    <w:p w:rsidRPr="009C1E21" w:rsidR="00B90B62" w:rsidP="0061FDF6" w:rsidRDefault="4CF89DF8" w14:paraId="650A55F3" w14:textId="32AA69D0">
      <w:pPr>
        <w:jc w:val="center"/>
        <w:rPr>
          <w:rFonts w:ascii="Calibri" w:hAnsi="Calibri" w:eastAsia="Calibri" w:cs="Calibri"/>
          <w:color w:val="000000" w:themeColor="text1"/>
          <w:sz w:val="32"/>
          <w:szCs w:val="32"/>
          <w:lang w:val="en-GB"/>
        </w:rPr>
      </w:pPr>
      <w:r w:rsidRPr="0061FDF6">
        <w:rPr>
          <w:rFonts w:ascii="Calibri" w:hAnsi="Calibri" w:eastAsia="Calibri" w:cs="Calibri"/>
          <w:b/>
          <w:bCs/>
          <w:color w:val="000000" w:themeColor="text1"/>
          <w:sz w:val="32"/>
          <w:szCs w:val="32"/>
          <w:lang w:val="en-GB"/>
        </w:rPr>
        <w:t>Final report</w:t>
      </w:r>
    </w:p>
    <w:p w:rsidR="00B90B62" w:rsidP="2C0FA615" w:rsidRDefault="3099B52F" w14:paraId="04AA16FC" w14:textId="4670F34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left="0"/>
        <w:jc w:val="both"/>
        <w:rPr>
          <w:rFonts w:ascii="Calibri" w:hAnsi="Calibri" w:eastAsia="Calibri" w:cs="Calibri"/>
          <w:color w:val="000000" w:themeColor="text1"/>
        </w:rPr>
      </w:pPr>
      <w:r w:rsidRPr="2C0FA615" w:rsidR="00E732A2">
        <w:rPr>
          <w:rFonts w:ascii="Calibri" w:hAnsi="Calibri" w:eastAsia="Calibri" w:cs="Calibri"/>
          <w:b w:val="1"/>
          <w:bCs w:val="1"/>
          <w:color w:val="auto"/>
          <w:lang w:val="en-GB"/>
        </w:rPr>
        <w:t xml:space="preserve">1. </w:t>
      </w:r>
      <w:r w:rsidRPr="2C0FA615" w:rsidR="327EDC4B">
        <w:rPr>
          <w:rFonts w:ascii="Calibri" w:hAnsi="Calibri" w:eastAsia="Calibri" w:cs="Calibri"/>
          <w:b w:val="1"/>
          <w:bCs w:val="1"/>
          <w:color w:val="auto"/>
          <w:lang w:val="en-GB"/>
        </w:rPr>
        <w:t>Title of the initiative, coordinating institution, partner institutions, flagship domain(s)</w:t>
      </w:r>
    </w:p>
    <w:tbl>
      <w:tblPr>
        <w:tblStyle w:val="Tabellen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540"/>
        <w:gridCol w:w="6060"/>
      </w:tblGrid>
      <w:tr w:rsidR="0061FDF6" w:rsidTr="0061FDF6" w14:paraId="2E0D0A63" w14:textId="77777777">
        <w:trPr>
          <w:trHeight w:val="300"/>
        </w:trPr>
        <w:tc>
          <w:tcPr>
            <w:tcW w:w="3540" w:type="dxa"/>
            <w:vMerge w:val="restart"/>
            <w:tcBorders>
              <w:top w:val="single" w:color="auto" w:sz="6" w:space="0"/>
              <w:left w:val="single" w:color="auto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1863F54B" w14:textId="12794553">
            <w:pPr>
              <w:rPr>
                <w:rFonts w:ascii="Calibri" w:hAnsi="Calibri" w:eastAsia="Calibri" w:cs="Calibri"/>
                <w:color w:val="000000" w:themeColor="text1"/>
                <w:lang w:val="de-DE"/>
              </w:rPr>
            </w:pPr>
            <w:r w:rsidRPr="0061FDF6">
              <w:rPr>
                <w:rFonts w:ascii="Calibri" w:hAnsi="Calibri" w:eastAsia="Calibri" w:cs="Calibri"/>
                <w:color w:val="000000" w:themeColor="text1"/>
                <w:lang w:val="en-US"/>
              </w:rPr>
              <w:t>Title of the initiative</w:t>
            </w:r>
          </w:p>
        </w:tc>
        <w:tc>
          <w:tcPr>
            <w:tcW w:w="6060" w:type="dxa"/>
            <w:tcBorders>
              <w:top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42377A94" w14:textId="4AD55079">
            <w:pPr>
              <w:rPr>
                <w:rFonts w:ascii="Calibri" w:hAnsi="Calibri" w:eastAsia="Calibri" w:cs="Calibri"/>
                <w:color w:val="000000" w:themeColor="text1"/>
                <w:lang w:val="de-DE"/>
              </w:rPr>
            </w:pPr>
          </w:p>
        </w:tc>
      </w:tr>
      <w:tr w:rsidR="0061FDF6" w:rsidTr="0061FDF6" w14:paraId="363793DE" w14:textId="77777777">
        <w:trPr>
          <w:trHeight w:val="300"/>
        </w:trPr>
        <w:tc>
          <w:tcPr>
            <w:tcW w:w="3540" w:type="dxa"/>
            <w:vMerge/>
            <w:tcBorders>
              <w:left w:val="single" w:color="auto" w:sz="0" w:space="0"/>
            </w:tcBorders>
            <w:vAlign w:val="center"/>
          </w:tcPr>
          <w:p w:rsidR="00990531" w:rsidRDefault="00990531" w14:paraId="6B76CBC0" w14:textId="77777777"/>
        </w:tc>
        <w:tc>
          <w:tcPr>
            <w:tcW w:w="6060" w:type="dxa"/>
            <w:tcBorders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3FB01AF7" w14:textId="13F16EB2">
            <w:pPr>
              <w:rPr>
                <w:rFonts w:ascii="Calibri" w:hAnsi="Calibri" w:eastAsia="Calibri" w:cs="Calibri"/>
                <w:color w:val="000000" w:themeColor="text1"/>
                <w:lang w:val="de-DE"/>
              </w:rPr>
            </w:pPr>
          </w:p>
        </w:tc>
      </w:tr>
      <w:tr w:rsidR="0061FDF6" w:rsidTr="0061FDF6" w14:paraId="2ED9B16E" w14:textId="77777777">
        <w:trPr>
          <w:trHeight w:val="300"/>
        </w:trPr>
        <w:tc>
          <w:tcPr>
            <w:tcW w:w="3540" w:type="dxa"/>
            <w:tcBorders>
              <w:top w:val="single" w:color="auto" w:sz="6" w:space="0"/>
              <w:left w:val="single" w:color="auto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43FC4CE3" w14:textId="41B363E2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61FDF6">
              <w:rPr>
                <w:rFonts w:ascii="Calibri" w:hAnsi="Calibri" w:eastAsia="Calibri" w:cs="Calibri"/>
                <w:color w:val="000000" w:themeColor="text1"/>
                <w:lang w:val="en-US"/>
              </w:rPr>
              <w:t>Coordinating institution</w:t>
            </w:r>
          </w:p>
        </w:tc>
        <w:tc>
          <w:tcPr>
            <w:tcW w:w="6060" w:type="dxa"/>
            <w:tcBorders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751C9BD5" w14:textId="3C301E27">
            <w:pPr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</w:p>
        </w:tc>
      </w:tr>
      <w:tr w:rsidR="0061FDF6" w:rsidTr="0061FDF6" w14:paraId="3AA08845" w14:textId="77777777">
        <w:trPr>
          <w:trHeight w:val="300"/>
        </w:trPr>
        <w:tc>
          <w:tcPr>
            <w:tcW w:w="3540" w:type="dxa"/>
            <w:tcBorders>
              <w:left w:val="single" w:color="auto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6C7BE7D3" w14:textId="71C7479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61FDF6">
              <w:rPr>
                <w:rFonts w:ascii="Calibri" w:hAnsi="Calibri" w:eastAsia="Calibri" w:cs="Calibri"/>
                <w:color w:val="000000" w:themeColor="text1"/>
                <w:lang w:val="en-US"/>
              </w:rPr>
              <w:t>Partner institutions</w:t>
            </w:r>
          </w:p>
        </w:tc>
        <w:tc>
          <w:tcPr>
            <w:tcW w:w="6060" w:type="dxa"/>
            <w:tcBorders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03D81F7A" w14:textId="4971F55C">
            <w:pPr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</w:p>
        </w:tc>
      </w:tr>
      <w:tr w:rsidR="0061FDF6" w:rsidTr="0061FDF6" w14:paraId="55F30683" w14:textId="77777777">
        <w:trPr>
          <w:trHeight w:val="300"/>
        </w:trPr>
        <w:tc>
          <w:tcPr>
            <w:tcW w:w="3540" w:type="dxa"/>
            <w:tcBorders>
              <w:left w:val="single" w:color="auto" w:sz="6" w:space="0"/>
              <w:bottom w:val="single" w:color="auto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017621B4" w14:textId="33291824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061FDF6">
              <w:rPr>
                <w:rFonts w:ascii="Calibri" w:hAnsi="Calibri" w:eastAsia="Calibri" w:cs="Calibri"/>
                <w:color w:val="000000" w:themeColor="text1"/>
                <w:lang w:val="en-US"/>
              </w:rPr>
              <w:t>Flagship domain(s)</w:t>
            </w:r>
          </w:p>
        </w:tc>
        <w:tc>
          <w:tcPr>
            <w:tcW w:w="6060" w:type="dxa"/>
            <w:tcBorders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505267D7" w14:textId="3CD2A836">
            <w:pPr>
              <w:rPr>
                <w:rFonts w:ascii="Calibri" w:hAnsi="Calibri" w:eastAsia="Calibri" w:cs="Calibri"/>
                <w:color w:val="000000" w:themeColor="text1"/>
                <w:lang w:val="en-GB"/>
              </w:rPr>
            </w:pPr>
          </w:p>
        </w:tc>
      </w:tr>
    </w:tbl>
    <w:p w:rsidR="00B90B62" w:rsidP="0061FDF6" w:rsidRDefault="00B90B62" w14:paraId="41C4C38E" w14:textId="03BED73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hAnsi="Calibri" w:eastAsia="Calibri" w:cs="Calibri"/>
          <w:color w:val="000000" w:themeColor="text1"/>
          <w:lang w:val="de-DE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Pr="009C1E21" w:rsidR="009C1E21" w:rsidTr="009C1E21" w14:paraId="446AB948" w14:textId="77777777">
        <w:tc>
          <w:tcPr>
            <w:tcW w:w="4678" w:type="dxa"/>
          </w:tcPr>
          <w:p w:rsidRPr="009C1E21" w:rsidR="009C1E21" w:rsidP="009C1E21" w:rsidRDefault="009C1E21" w14:paraId="67DCE800" w14:textId="77777777">
            <w:pPr>
              <w:rPr>
                <w:rFonts w:cstheme="minorHAnsi"/>
                <w:lang w:val="en-US"/>
              </w:rPr>
            </w:pPr>
            <w:r w:rsidRPr="009C1E21">
              <w:rPr>
                <w:rFonts w:cstheme="minorHAnsi"/>
                <w:lang w:val="en-US"/>
              </w:rPr>
              <w:t xml:space="preserve">Participating universities in teaching activities: </w:t>
            </w:r>
          </w:p>
          <w:p w:rsidRPr="009C1E21" w:rsidR="009C1E21" w:rsidP="0061FDF6" w:rsidRDefault="009C1E21" w14:paraId="7F510797" w14:textId="77777777">
            <w:pPr>
              <w:jc w:val="both"/>
              <w:rPr>
                <w:rFonts w:eastAsia="Calibri" w:cstheme="minorHAnsi"/>
                <w:color w:val="000000" w:themeColor="text1"/>
                <w:lang w:val="en-US"/>
              </w:rPr>
            </w:pPr>
          </w:p>
        </w:tc>
        <w:tc>
          <w:tcPr>
            <w:tcW w:w="4961" w:type="dxa"/>
          </w:tcPr>
          <w:p w:rsidRPr="009C1E21" w:rsidR="009C1E21" w:rsidP="009C1E21" w:rsidRDefault="009C1E21" w14:paraId="1FC3B646" w14:textId="77777777">
            <w:pPr>
              <w:spacing w:before="60" w:after="60"/>
              <w:rPr>
                <w:rFonts w:eastAsia="Times New Roman" w:cstheme="minorHAnsi"/>
                <w:lang w:val="en-US" w:eastAsia="fr-FR"/>
              </w:rPr>
            </w:pPr>
            <w:sdt>
              <w:sdtPr>
                <w:rPr>
                  <w:rFonts w:cstheme="minorHAnsi"/>
                  <w:lang w:val="en-US"/>
                </w:rPr>
                <w:id w:val="35662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cstheme="minorHAnsi"/>
                <w:lang w:val="en-US"/>
              </w:rPr>
              <w:t xml:space="preserve"> CU</w:t>
            </w:r>
          </w:p>
          <w:p w:rsidRPr="009C1E21" w:rsidR="009C1E21" w:rsidP="009C1E21" w:rsidRDefault="009C1E21" w14:paraId="32346F5A" w14:textId="77777777">
            <w:pPr>
              <w:tabs>
                <w:tab w:val="left" w:pos="2850"/>
              </w:tabs>
              <w:rPr>
                <w:rFonts w:eastAsia="Times New Roman" w:cstheme="minorHAnsi"/>
                <w:lang w:val="en-US" w:eastAsia="fr-FR"/>
              </w:rPr>
            </w:pPr>
            <w:sdt>
              <w:sdtPr>
                <w:rPr>
                  <w:rFonts w:cstheme="minorHAnsi"/>
                  <w:lang w:val="en-US"/>
                </w:rPr>
                <w:id w:val="-113316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GAL</w:t>
            </w:r>
          </w:p>
          <w:p w:rsidRPr="009C1E21" w:rsidR="009C1E21" w:rsidP="009C1E21" w:rsidRDefault="009C1E21" w14:paraId="20A093F5" w14:textId="77777777">
            <w:pPr>
              <w:tabs>
                <w:tab w:val="left" w:pos="2850"/>
              </w:tabs>
              <w:rPr>
                <w:rFonts w:eastAsia="Times New Roman" w:cstheme="minorHAnsi"/>
                <w:lang w:val="en-US" w:eastAsia="fr-FR"/>
              </w:rPr>
            </w:pPr>
            <w:sdt>
              <w:sdtPr>
                <w:rPr>
                  <w:rFonts w:cstheme="minorHAnsi"/>
                  <w:lang w:val="en-US"/>
                </w:rPr>
                <w:id w:val="156437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UG</w:t>
            </w:r>
          </w:p>
          <w:p w:rsidRPr="009C1E21" w:rsidR="009C1E21" w:rsidP="009C1E21" w:rsidRDefault="009C1E21" w14:paraId="4B58E3B0" w14:textId="77777777">
            <w:pPr>
              <w:tabs>
                <w:tab w:val="left" w:pos="2850"/>
              </w:tabs>
              <w:rPr>
                <w:rFonts w:eastAsia="Times New Roman" w:cstheme="minorHAnsi"/>
                <w:lang w:val="en-US" w:eastAsia="fr-FR"/>
              </w:rPr>
            </w:pPr>
            <w:sdt>
              <w:sdtPr>
                <w:rPr>
                  <w:rFonts w:cstheme="minorHAnsi"/>
                  <w:lang w:val="en-US"/>
                </w:rPr>
                <w:id w:val="-212675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UBX</w:t>
            </w:r>
          </w:p>
          <w:p w:rsidRPr="009C1E21" w:rsidR="009C1E21" w:rsidP="009C1E21" w:rsidRDefault="009C1E21" w14:paraId="2C23ADEE" w14:textId="77777777">
            <w:pPr>
              <w:tabs>
                <w:tab w:val="left" w:pos="2850"/>
              </w:tabs>
              <w:rPr>
                <w:rFonts w:eastAsia="Times New Roman" w:cstheme="minorHAnsi"/>
                <w:lang w:val="en-US" w:eastAsia="fr-FR"/>
              </w:rPr>
            </w:pPr>
            <w:sdt>
              <w:sdtPr>
                <w:rPr>
                  <w:rFonts w:cstheme="minorHAnsi"/>
                  <w:lang w:val="en-US"/>
                </w:rPr>
                <w:id w:val="33357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UGENT</w:t>
            </w:r>
          </w:p>
          <w:p w:rsidRPr="009C1E21" w:rsidR="009C1E21" w:rsidP="009C1E21" w:rsidRDefault="009C1E21" w14:paraId="6FD458E0" w14:textId="77777777">
            <w:pPr>
              <w:tabs>
                <w:tab w:val="left" w:pos="2850"/>
              </w:tabs>
              <w:rPr>
                <w:rFonts w:eastAsia="Times New Roman" w:cstheme="minorHAnsi"/>
                <w:lang w:val="en-US" w:eastAsia="fr-FR"/>
              </w:rPr>
            </w:pPr>
            <w:sdt>
              <w:sdtPr>
                <w:rPr>
                  <w:rFonts w:cstheme="minorHAnsi"/>
                  <w:lang w:val="en-US"/>
                </w:rPr>
                <w:id w:val="46756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UGOE</w:t>
            </w:r>
          </w:p>
          <w:p w:rsidRPr="009C1E21" w:rsidR="009C1E21" w:rsidP="009C1E21" w:rsidRDefault="009C1E21" w14:paraId="40628C46" w14:textId="77777777">
            <w:pPr>
              <w:tabs>
                <w:tab w:val="left" w:pos="2850"/>
              </w:tabs>
              <w:rPr>
                <w:rFonts w:eastAsia="Times New Roman" w:cstheme="minorHAnsi"/>
                <w:lang w:eastAsia="fr-FR"/>
              </w:rPr>
            </w:pPr>
            <w:sdt>
              <w:sdtPr>
                <w:rPr>
                  <w:rFonts w:cstheme="minorHAnsi"/>
                  <w:lang w:val="en-US"/>
                </w:rPr>
                <w:id w:val="-214002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eastAsia="fr-FR"/>
              </w:rPr>
              <w:t xml:space="preserve"> UPV/EHU</w:t>
            </w:r>
          </w:p>
          <w:p w:rsidRPr="009C1E21" w:rsidR="009C1E21" w:rsidP="009C1E21" w:rsidRDefault="009C1E21" w14:paraId="1FAC3FDC" w14:textId="77777777">
            <w:pPr>
              <w:tabs>
                <w:tab w:val="left" w:pos="2850"/>
              </w:tabs>
              <w:rPr>
                <w:rFonts w:eastAsia="Times New Roman" w:cstheme="minorHAnsi"/>
                <w:lang w:eastAsia="fr-FR"/>
              </w:rPr>
            </w:pPr>
            <w:sdt>
              <w:sdtPr>
                <w:rPr>
                  <w:rFonts w:cstheme="minorHAnsi"/>
                  <w:lang w:val="en-US"/>
                </w:rPr>
                <w:id w:val="177705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eastAsia="fr-FR"/>
              </w:rPr>
              <w:t xml:space="preserve"> UT</w:t>
            </w:r>
          </w:p>
          <w:p w:rsidRPr="009C1E21" w:rsidR="009C1E21" w:rsidP="009C1E21" w:rsidRDefault="009C1E21" w14:paraId="2E1A9A03" w14:textId="77777777">
            <w:pPr>
              <w:tabs>
                <w:tab w:val="left" w:pos="2850"/>
              </w:tabs>
              <w:rPr>
                <w:rFonts w:eastAsia="Times New Roman" w:cstheme="minorHAnsi"/>
                <w:lang w:eastAsia="fr-FR"/>
              </w:rPr>
            </w:pPr>
            <w:sdt>
              <w:sdtPr>
                <w:rPr>
                  <w:rFonts w:cstheme="minorHAnsi"/>
                  <w:lang w:val="en-US"/>
                </w:rPr>
                <w:id w:val="-124063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eastAsia="fr-FR"/>
              </w:rPr>
              <w:t xml:space="preserve"> UU</w:t>
            </w:r>
          </w:p>
          <w:p w:rsidRPr="009C1E21" w:rsidR="009C1E21" w:rsidP="009C1E21" w:rsidRDefault="009C1E21" w14:paraId="629D3798" w14:textId="4D933CAE">
            <w:pPr>
              <w:jc w:val="both"/>
              <w:rPr>
                <w:rFonts w:eastAsia="Calibri" w:cstheme="minorHAnsi"/>
                <w:color w:val="000000" w:themeColor="text1"/>
                <w:lang w:val="en-GB"/>
              </w:rPr>
            </w:pPr>
            <w:sdt>
              <w:sdtPr>
                <w:rPr>
                  <w:rFonts w:cstheme="minorHAnsi"/>
                  <w:lang w:val="en-US"/>
                </w:rPr>
                <w:id w:val="134613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eastAsia="fr-FR"/>
              </w:rPr>
              <w:t xml:space="preserve"> UniBE</w:t>
            </w:r>
          </w:p>
        </w:tc>
      </w:tr>
      <w:tr w:rsidRPr="009C1E21" w:rsidR="009C1E21" w:rsidTr="009C1E21" w14:paraId="50CD2EF9" w14:textId="77777777">
        <w:tc>
          <w:tcPr>
            <w:tcW w:w="4678" w:type="dxa"/>
          </w:tcPr>
          <w:p w:rsidRPr="009C1E21" w:rsidR="009C1E21" w:rsidP="0061FDF6" w:rsidRDefault="009C1E21" w14:paraId="4D52CAAF" w14:textId="0670002B">
            <w:pPr>
              <w:jc w:val="both"/>
              <w:rPr>
                <w:rFonts w:eastAsia="Calibri" w:cstheme="minorHAnsi"/>
                <w:color w:val="000000" w:themeColor="text1"/>
                <w:lang w:val="en-GB"/>
              </w:rPr>
            </w:pPr>
            <w:r w:rsidRPr="009C1E21">
              <w:rPr>
                <w:rFonts w:eastAsia="Times New Roman" w:cstheme="minorHAnsi"/>
                <w:color w:val="000000" w:themeColor="text1"/>
                <w:lang w:val="en-US" w:eastAsia="fr-FR"/>
              </w:rPr>
              <w:t>Dates of the main educational initiative/ initiatives:</w:t>
            </w:r>
          </w:p>
        </w:tc>
        <w:tc>
          <w:tcPr>
            <w:tcW w:w="4961" w:type="dxa"/>
          </w:tcPr>
          <w:p w:rsidRPr="009C1E21" w:rsidR="009C1E21" w:rsidP="0061FDF6" w:rsidRDefault="009C1E21" w14:paraId="7C367902" w14:textId="77777777">
            <w:pPr>
              <w:jc w:val="both"/>
              <w:rPr>
                <w:rFonts w:eastAsia="Calibri" w:cstheme="minorHAnsi"/>
                <w:color w:val="000000" w:themeColor="text1"/>
                <w:lang w:val="en-GB"/>
              </w:rPr>
            </w:pPr>
          </w:p>
        </w:tc>
      </w:tr>
      <w:tr w:rsidRPr="009C1E21" w:rsidR="009C1E21" w:rsidTr="009C1E21" w14:paraId="5EFD05BA" w14:textId="77777777">
        <w:tc>
          <w:tcPr>
            <w:tcW w:w="4678" w:type="dxa"/>
          </w:tcPr>
          <w:p w:rsidRPr="009C1E21" w:rsidR="009C1E21" w:rsidP="0061FDF6" w:rsidRDefault="009C1E21" w14:paraId="6A8FDA00" w14:textId="4F8D08DA">
            <w:pPr>
              <w:jc w:val="both"/>
              <w:rPr>
                <w:rFonts w:eastAsia="Calibri" w:cstheme="minorHAnsi"/>
                <w:color w:val="000000" w:themeColor="text1"/>
                <w:lang w:val="en-GB"/>
              </w:rPr>
            </w:pPr>
            <w:r w:rsidRPr="009C1E21">
              <w:rPr>
                <w:rFonts w:eastAsia="Times New Roman" w:cstheme="minorHAnsi"/>
                <w:color w:val="000000" w:themeColor="text1"/>
                <w:lang w:val="en-US" w:eastAsia="fr-FR"/>
              </w:rPr>
              <w:t>Method of delivery:</w:t>
            </w:r>
          </w:p>
        </w:tc>
        <w:tc>
          <w:tcPr>
            <w:tcW w:w="4961" w:type="dxa"/>
          </w:tcPr>
          <w:p w:rsidRPr="009C1E21" w:rsidR="009C1E21" w:rsidP="0061FDF6" w:rsidRDefault="009C1E21" w14:paraId="2BAB2025" w14:textId="2D5968B3">
            <w:pPr>
              <w:jc w:val="both"/>
              <w:rPr>
                <w:rFonts w:eastAsia="Calibri" w:cstheme="minorHAnsi"/>
                <w:color w:val="000000" w:themeColor="text1"/>
                <w:lang w:val="en-GB"/>
              </w:rPr>
            </w:pPr>
            <w:r w:rsidRPr="009C1E21">
              <w:rPr>
                <w:rFonts w:cstheme="minorHAnsi"/>
                <w:lang w:val="en-US"/>
              </w:rPr>
              <w:t>blended – physical - virtual</w:t>
            </w:r>
          </w:p>
        </w:tc>
      </w:tr>
      <w:tr w:rsidRPr="009C1E21" w:rsidR="009C1E21" w:rsidTr="009C1E21" w14:paraId="2B607739" w14:textId="77777777">
        <w:tc>
          <w:tcPr>
            <w:tcW w:w="4678" w:type="dxa"/>
          </w:tcPr>
          <w:p w:rsidRPr="009C1E21" w:rsidR="009C1E21" w:rsidP="0061FDF6" w:rsidRDefault="009C1E21" w14:paraId="2BD1AC0E" w14:textId="08E93D53">
            <w:pPr>
              <w:jc w:val="both"/>
              <w:rPr>
                <w:rFonts w:eastAsia="Calibri" w:cstheme="minorHAnsi"/>
                <w:color w:val="000000" w:themeColor="text1"/>
                <w:lang w:val="en-GB"/>
              </w:rPr>
            </w:pPr>
            <w:r w:rsidRPr="009C1E21">
              <w:rPr>
                <w:rFonts w:eastAsia="Times New Roman" w:cstheme="minorHAnsi"/>
                <w:color w:val="000000"/>
                <w:lang w:val="en-US" w:eastAsia="fr-FR"/>
              </w:rPr>
              <w:t>Number of ECTS:</w:t>
            </w:r>
          </w:p>
        </w:tc>
        <w:tc>
          <w:tcPr>
            <w:tcW w:w="4961" w:type="dxa"/>
          </w:tcPr>
          <w:p w:rsidRPr="009C1E21" w:rsidR="009C1E21" w:rsidP="0061FDF6" w:rsidRDefault="009C1E21" w14:paraId="25C255C0" w14:textId="77777777">
            <w:pPr>
              <w:jc w:val="both"/>
              <w:rPr>
                <w:rFonts w:eastAsia="Calibri" w:cstheme="minorHAnsi"/>
                <w:color w:val="000000" w:themeColor="text1"/>
                <w:lang w:val="en-GB"/>
              </w:rPr>
            </w:pPr>
          </w:p>
        </w:tc>
      </w:tr>
    </w:tbl>
    <w:p w:rsidR="009C1E21" w:rsidP="794A2EC4" w:rsidRDefault="009C1E21" w14:paraId="6C5447E2" w14:textId="77777777">
      <w:pPr>
        <w:ind w:left="316" w:right="598"/>
        <w:rPr>
          <w:rFonts w:eastAsia="Times New Roman"/>
          <w:b/>
          <w:bCs/>
          <w:color w:val="C51F30"/>
          <w:lang w:eastAsia="fr-FR"/>
        </w:rPr>
      </w:pPr>
    </w:p>
    <w:p w:rsidR="009C1E21" w:rsidP="2C0FA615" w:rsidRDefault="00584EC8" w14:paraId="4C6CE731" w14:textId="099C1E2E">
      <w:pPr>
        <w:ind w:left="0" w:right="598"/>
        <w:rPr>
          <w:color w:val="auto" w:themeColor="accent1" w:themeShade="BF"/>
          <w:lang w:val="en-US"/>
        </w:rPr>
      </w:pPr>
      <w:r w:rsidRPr="2C0FA615" w:rsidR="00E732A2">
        <w:rPr>
          <w:rFonts w:eastAsia="Times New Roman"/>
          <w:b w:val="1"/>
          <w:bCs w:val="1"/>
          <w:color w:val="auto"/>
          <w:lang w:eastAsia="fr-FR"/>
        </w:rPr>
        <w:t xml:space="preserve">2. </w:t>
      </w:r>
      <w:r w:rsidRPr="2C0FA615" w:rsidR="00584EC8">
        <w:rPr>
          <w:rFonts w:eastAsia="Times New Roman"/>
          <w:b w:val="1"/>
          <w:bCs w:val="1"/>
          <w:color w:val="auto"/>
          <w:lang w:eastAsia="fr-FR"/>
        </w:rPr>
        <w:t xml:space="preserve">Participants 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3230"/>
        <w:gridCol w:w="3716"/>
        <w:gridCol w:w="2693"/>
      </w:tblGrid>
      <w:tr w:rsidR="009C1E21" w:rsidTr="00E732A2" w14:paraId="7FBD67D5" w14:textId="77777777">
        <w:tc>
          <w:tcPr>
            <w:tcW w:w="3230" w:type="dxa"/>
          </w:tcPr>
          <w:p w:rsidRPr="009C1E21" w:rsidR="009C1E21" w:rsidP="794A2EC4" w:rsidRDefault="009C1E21" w14:paraId="6EB58C64" w14:textId="7112F420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  <w:r w:rsidRPr="009C1E21">
              <w:rPr>
                <w:rFonts w:eastAsia="Times New Roman" w:cstheme="minorHAnsi"/>
                <w:b/>
                <w:color w:val="000000"/>
                <w:lang w:val="en-US" w:eastAsia="fr-FR"/>
              </w:rPr>
              <w:t>Role in the project</w:t>
            </w:r>
          </w:p>
        </w:tc>
        <w:tc>
          <w:tcPr>
            <w:tcW w:w="3716" w:type="dxa"/>
          </w:tcPr>
          <w:p w:rsidRPr="009C1E21" w:rsidR="009C1E21" w:rsidP="794A2EC4" w:rsidRDefault="009C1E21" w14:paraId="45D7D2D6" w14:textId="7E71D5A1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  <w:r w:rsidRPr="009C1E21">
              <w:rPr>
                <w:rFonts w:eastAsia="Times New Roman" w:cstheme="minorHAnsi"/>
                <w:b/>
                <w:color w:val="000000"/>
                <w:lang w:val="en-US" w:eastAsia="fr-FR"/>
              </w:rPr>
              <w:t>Total number</w:t>
            </w:r>
          </w:p>
        </w:tc>
        <w:tc>
          <w:tcPr>
            <w:tcW w:w="2693" w:type="dxa"/>
          </w:tcPr>
          <w:p w:rsidRPr="009C1E21" w:rsidR="009C1E21" w:rsidP="009C1E21" w:rsidRDefault="009C1E21" w14:paraId="5192CA45" w14:textId="77777777">
            <w:pPr>
              <w:rPr>
                <w:rFonts w:eastAsia="Times New Roman" w:cstheme="minorHAnsi"/>
                <w:b/>
                <w:color w:val="000000"/>
                <w:lang w:val="en-US" w:eastAsia="fr-FR"/>
              </w:rPr>
            </w:pPr>
            <w:r w:rsidRPr="009C1E21">
              <w:rPr>
                <w:rFonts w:eastAsia="Times New Roman" w:cstheme="minorHAnsi"/>
                <w:b/>
                <w:color w:val="000000"/>
                <w:lang w:val="en-US" w:eastAsia="fr-FR"/>
              </w:rPr>
              <w:t xml:space="preserve">Numbers by university </w:t>
            </w:r>
          </w:p>
          <w:p w:rsidRPr="009C1E21" w:rsidR="009C1E21" w:rsidP="009C1E21" w:rsidRDefault="009C1E21" w14:paraId="03C034FC" w14:textId="0766A6D7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  <w:r w:rsidRPr="009C1E21">
              <w:rPr>
                <w:rFonts w:eastAsia="Times New Roman" w:cstheme="minorHAnsi"/>
                <w:i/>
                <w:color w:val="000000"/>
                <w:lang w:val="en-US" w:eastAsia="fr-FR"/>
              </w:rPr>
              <w:t>Please input numbers by individual university</w:t>
            </w:r>
          </w:p>
        </w:tc>
      </w:tr>
      <w:tr w:rsidR="009C1E21" w:rsidTr="00E732A2" w14:paraId="69014E95" w14:textId="77777777">
        <w:tc>
          <w:tcPr>
            <w:tcW w:w="3230" w:type="dxa"/>
          </w:tcPr>
          <w:p w:rsidRPr="009C1E21" w:rsidR="009C1E21" w:rsidP="009C1E21" w:rsidRDefault="009C1E21" w14:paraId="0076B012" w14:textId="77777777">
            <w:pPr>
              <w:rPr>
                <w:rFonts w:eastAsia="Times New Roman" w:cstheme="minorHAnsi"/>
                <w:color w:val="000000"/>
                <w:lang w:val="en-US" w:eastAsia="fr-FR"/>
              </w:rPr>
            </w:pPr>
            <w:r w:rsidRPr="009C1E21">
              <w:rPr>
                <w:rFonts w:eastAsia="Times New Roman" w:cstheme="minorHAnsi"/>
                <w:color w:val="000000"/>
                <w:lang w:val="en-US" w:eastAsia="fr-FR"/>
              </w:rPr>
              <w:t xml:space="preserve">Students </w:t>
            </w:r>
          </w:p>
          <w:p w:rsidRPr="009C1E21" w:rsidR="009C1E21" w:rsidP="794A2EC4" w:rsidRDefault="009C1E21" w14:paraId="204550BD" w14:textId="77777777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</w:p>
        </w:tc>
        <w:tc>
          <w:tcPr>
            <w:tcW w:w="3716" w:type="dxa"/>
          </w:tcPr>
          <w:p w:rsidRPr="009C1E21" w:rsidR="009C1E21" w:rsidP="009C1E21" w:rsidRDefault="009C1E21" w14:paraId="1DADC1F7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r w:rsidRPr="009C1E21">
              <w:rPr>
                <w:rFonts w:cstheme="minorHAnsi"/>
                <w:color w:val="808080" w:themeColor="background1" w:themeShade="80"/>
                <w:lang w:val="en-US"/>
              </w:rPr>
              <w:t>Total: XX</w:t>
            </w:r>
          </w:p>
          <w:p w:rsidRPr="009C1E21" w:rsidR="009C1E21" w:rsidP="009C1E21" w:rsidRDefault="009C1E21" w14:paraId="2DF6D256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r w:rsidRPr="009C1E21">
              <w:rPr>
                <w:rFonts w:cstheme="minorHAnsi"/>
                <w:color w:val="808080" w:themeColor="background1" w:themeShade="80"/>
                <w:lang w:val="en-US"/>
              </w:rPr>
              <w:t>Bc:</w:t>
            </w:r>
          </w:p>
          <w:p w:rsidRPr="009C1E21" w:rsidR="009C1E21" w:rsidP="009C1E21" w:rsidRDefault="009C1E21" w14:paraId="70EFEA28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r w:rsidRPr="009C1E21">
              <w:rPr>
                <w:rFonts w:cstheme="minorHAnsi"/>
                <w:color w:val="808080" w:themeColor="background1" w:themeShade="80"/>
                <w:lang w:val="en-US"/>
              </w:rPr>
              <w:t>MA:</w:t>
            </w:r>
          </w:p>
          <w:p w:rsidRPr="009C1E21" w:rsidR="009C1E21" w:rsidP="009C1E21" w:rsidRDefault="009C1E21" w14:paraId="3EF6F439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r w:rsidRPr="009C1E21">
              <w:rPr>
                <w:rFonts w:cstheme="minorHAnsi"/>
                <w:color w:val="808080" w:themeColor="background1" w:themeShade="80"/>
                <w:lang w:val="en-US"/>
              </w:rPr>
              <w:t>PhD:</w:t>
            </w:r>
          </w:p>
          <w:p w:rsidRPr="009C1E21" w:rsidR="009C1E21" w:rsidP="009C1E21" w:rsidRDefault="009C1E21" w14:paraId="2303F391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</w:p>
          <w:p w:rsidRPr="009C1E21" w:rsidR="009C1E21" w:rsidP="009C1E21" w:rsidRDefault="009C1E21" w14:paraId="69A3D8BE" w14:textId="77777777">
            <w:pPr>
              <w:rPr>
                <w:rFonts w:cstheme="minorHAnsi"/>
                <w:lang w:val="en-US"/>
              </w:rPr>
            </w:pPr>
            <w:r w:rsidRPr="009C1E21">
              <w:rPr>
                <w:rFonts w:cstheme="minorHAnsi"/>
                <w:lang w:val="en-US"/>
              </w:rPr>
              <w:t>M:  XX</w:t>
            </w:r>
          </w:p>
          <w:p w:rsidRPr="009C1E21" w:rsidR="009C1E21" w:rsidP="009C1E21" w:rsidRDefault="009C1E21" w14:paraId="4DBECD69" w14:textId="77777777">
            <w:pPr>
              <w:rPr>
                <w:rFonts w:cstheme="minorHAnsi"/>
                <w:lang w:val="en-US"/>
              </w:rPr>
            </w:pPr>
            <w:r w:rsidRPr="009C1E21">
              <w:rPr>
                <w:rFonts w:cstheme="minorHAnsi"/>
                <w:lang w:val="en-US"/>
              </w:rPr>
              <w:t>F:  XX</w:t>
            </w:r>
          </w:p>
          <w:p w:rsidRPr="009C1E21" w:rsidR="009C1E21" w:rsidP="794A2EC4" w:rsidRDefault="009C1E21" w14:paraId="1E372DF7" w14:textId="77777777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</w:p>
        </w:tc>
        <w:tc>
          <w:tcPr>
            <w:tcW w:w="2693" w:type="dxa"/>
          </w:tcPr>
          <w:p w:rsidRPr="009C1E21" w:rsidR="009C1E21" w:rsidP="009C1E21" w:rsidRDefault="009C1E21" w14:paraId="6D11ADB0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75420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cstheme="minorHAnsi"/>
                <w:lang w:val="en-US"/>
              </w:rPr>
              <w:t xml:space="preserve"> CU: </w:t>
            </w:r>
          </w:p>
          <w:p w:rsidRPr="009C1E21" w:rsidR="009C1E21" w:rsidP="009C1E21" w:rsidRDefault="009C1E21" w14:paraId="5A412A4D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55923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Gal: </w:t>
            </w:r>
          </w:p>
          <w:p w:rsidRPr="009C1E21" w:rsidR="009C1E21" w:rsidP="009C1E21" w:rsidRDefault="009C1E21" w14:paraId="1100C56F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1171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RUG: </w:t>
            </w:r>
          </w:p>
          <w:p w:rsidRPr="009C1E21" w:rsidR="009C1E21" w:rsidP="009C1E21" w:rsidRDefault="009C1E21" w14:paraId="65A2F7A8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72957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UBX: </w:t>
            </w:r>
          </w:p>
          <w:p w:rsidRPr="009C1E21" w:rsidR="009C1E21" w:rsidP="009C1E21" w:rsidRDefault="009C1E21" w14:paraId="3803DB0C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7203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UGENT: </w:t>
            </w:r>
          </w:p>
          <w:p w:rsidRPr="009C1E21" w:rsidR="009C1E21" w:rsidP="009C1E21" w:rsidRDefault="009C1E21" w14:paraId="06F72E3C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40792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UGOE: </w:t>
            </w:r>
          </w:p>
          <w:p w:rsidRPr="009C1E21" w:rsidR="009C1E21" w:rsidP="009C1E21" w:rsidRDefault="009C1E21" w14:paraId="53B5633A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32844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UPV-EHU: </w:t>
            </w:r>
          </w:p>
          <w:p w:rsidRPr="009C1E21" w:rsidR="009C1E21" w:rsidP="009C1E21" w:rsidRDefault="009C1E21" w14:paraId="70AC8115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26641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UT: </w:t>
            </w:r>
          </w:p>
          <w:p w:rsidRPr="009C1E21" w:rsidR="009C1E21" w:rsidP="009C1E21" w:rsidRDefault="009C1E21" w14:paraId="24E0FABE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73651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UU: </w:t>
            </w:r>
          </w:p>
          <w:p w:rsidRPr="009C1E21" w:rsidR="009C1E21" w:rsidP="009C1E21" w:rsidRDefault="009C1E21" w14:paraId="45EB2543" w14:textId="66000517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3237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eastAsia="fr-FR"/>
              </w:rPr>
              <w:t xml:space="preserve"> </w:t>
            </w:r>
            <w:proofErr w:type="gramStart"/>
            <w:r w:rsidRPr="009C1E21">
              <w:rPr>
                <w:rFonts w:eastAsia="Times New Roman" w:cstheme="minorHAnsi"/>
                <w:lang w:eastAsia="fr-FR"/>
              </w:rPr>
              <w:t>UniBE:</w:t>
            </w:r>
            <w:proofErr w:type="gramEnd"/>
          </w:p>
        </w:tc>
      </w:tr>
      <w:tr w:rsidR="009C1E21" w:rsidTr="00E732A2" w14:paraId="292932A7" w14:textId="77777777">
        <w:tc>
          <w:tcPr>
            <w:tcW w:w="3230" w:type="dxa"/>
          </w:tcPr>
          <w:p w:rsidRPr="009C1E21" w:rsidR="009C1E21" w:rsidP="009C1E21" w:rsidRDefault="009C1E21" w14:paraId="38BCC5F2" w14:textId="77777777">
            <w:pPr>
              <w:rPr>
                <w:rFonts w:eastAsia="Times New Roman" w:cstheme="minorHAnsi"/>
                <w:color w:val="000000"/>
                <w:lang w:val="en-US" w:eastAsia="fr-FR"/>
              </w:rPr>
            </w:pPr>
            <w:r w:rsidRPr="009C1E21">
              <w:rPr>
                <w:rFonts w:eastAsia="Times New Roman" w:cstheme="minorHAnsi"/>
                <w:color w:val="000000"/>
                <w:lang w:val="en-US" w:eastAsia="fr-FR"/>
              </w:rPr>
              <w:lastRenderedPageBreak/>
              <w:t xml:space="preserve">Organizers – administrative staff </w:t>
            </w:r>
          </w:p>
          <w:p w:rsidRPr="009C1E21" w:rsidR="009C1E21" w:rsidP="794A2EC4" w:rsidRDefault="009C1E21" w14:paraId="7230A2C3" w14:textId="77777777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</w:p>
        </w:tc>
        <w:tc>
          <w:tcPr>
            <w:tcW w:w="3716" w:type="dxa"/>
          </w:tcPr>
          <w:p w:rsidRPr="009C1E21" w:rsidR="009C1E21" w:rsidP="009C1E21" w:rsidRDefault="009C1E21" w14:paraId="6D34D121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r w:rsidRPr="009C1E21">
              <w:rPr>
                <w:rFonts w:cstheme="minorHAnsi"/>
                <w:color w:val="808080" w:themeColor="background1" w:themeShade="80"/>
                <w:lang w:val="en-US"/>
              </w:rPr>
              <w:t>XX</w:t>
            </w:r>
          </w:p>
          <w:p w:rsidRPr="009C1E21" w:rsidR="009C1E21" w:rsidP="009C1E21" w:rsidRDefault="009C1E21" w14:paraId="1E47E304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</w:p>
          <w:p w:rsidRPr="009C1E21" w:rsidR="009C1E21" w:rsidP="009C1E21" w:rsidRDefault="009C1E21" w14:paraId="46DCC607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r w:rsidRPr="009C1E21">
              <w:rPr>
                <w:rFonts w:cstheme="minorHAnsi"/>
                <w:lang w:val="en-US"/>
              </w:rPr>
              <w:t xml:space="preserve">M:  </w:t>
            </w:r>
            <w:r w:rsidRPr="009C1E21">
              <w:rPr>
                <w:rFonts w:cstheme="minorHAnsi"/>
                <w:color w:val="808080" w:themeColor="background1" w:themeShade="80"/>
                <w:lang w:val="en-US"/>
              </w:rPr>
              <w:t>XX</w:t>
            </w:r>
          </w:p>
          <w:p w:rsidRPr="009C1E21" w:rsidR="009C1E21" w:rsidP="009C1E21" w:rsidRDefault="009C1E21" w14:paraId="1EA5CF84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r w:rsidRPr="009C1E21">
              <w:rPr>
                <w:rFonts w:cstheme="minorHAnsi"/>
                <w:lang w:val="en-US"/>
              </w:rPr>
              <w:t xml:space="preserve">F:  </w:t>
            </w:r>
            <w:r w:rsidRPr="009C1E21">
              <w:rPr>
                <w:rFonts w:cstheme="minorHAnsi"/>
                <w:color w:val="808080" w:themeColor="background1" w:themeShade="80"/>
                <w:lang w:val="en-US"/>
              </w:rPr>
              <w:t>XX</w:t>
            </w:r>
          </w:p>
          <w:p w:rsidRPr="009C1E21" w:rsidR="009C1E21" w:rsidP="794A2EC4" w:rsidRDefault="009C1E21" w14:paraId="4EE0FD9D" w14:textId="77777777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</w:p>
        </w:tc>
        <w:tc>
          <w:tcPr>
            <w:tcW w:w="2693" w:type="dxa"/>
          </w:tcPr>
          <w:p w:rsidRPr="009C1E21" w:rsidR="009C1E21" w:rsidP="009C1E21" w:rsidRDefault="009C1E21" w14:paraId="3AF86929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20748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cstheme="minorHAnsi"/>
                <w:lang w:val="en-US"/>
              </w:rPr>
              <w:t xml:space="preserve"> CU: </w:t>
            </w:r>
          </w:p>
          <w:p w:rsidRPr="009C1E21" w:rsidR="009C1E21" w:rsidP="009C1E21" w:rsidRDefault="009C1E21" w14:paraId="66E71D5D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35477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Gal: </w:t>
            </w:r>
          </w:p>
          <w:p w:rsidRPr="009C1E21" w:rsidR="009C1E21" w:rsidP="009C1E21" w:rsidRDefault="009C1E21" w14:paraId="4B5E5FF6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64820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RUG: </w:t>
            </w:r>
          </w:p>
          <w:p w:rsidRPr="009C1E21" w:rsidR="009C1E21" w:rsidP="009C1E21" w:rsidRDefault="009C1E21" w14:paraId="7E943EC6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96470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UBX: </w:t>
            </w:r>
          </w:p>
          <w:p w:rsidRPr="009C1E21" w:rsidR="009C1E21" w:rsidP="009C1E21" w:rsidRDefault="009C1E21" w14:paraId="18392D0A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91913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UGENT: </w:t>
            </w:r>
          </w:p>
          <w:p w:rsidRPr="009C1E21" w:rsidR="009C1E21" w:rsidP="009C1E21" w:rsidRDefault="009C1E21" w14:paraId="64819CE4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22885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UGOE: </w:t>
            </w:r>
          </w:p>
          <w:p w:rsidRPr="009C1E21" w:rsidR="009C1E21" w:rsidP="009C1E21" w:rsidRDefault="009C1E21" w14:paraId="5B6CC2E0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49934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UPV-EHU: </w:t>
            </w:r>
          </w:p>
          <w:p w:rsidRPr="009C1E21" w:rsidR="009C1E21" w:rsidP="009C1E21" w:rsidRDefault="009C1E21" w14:paraId="767CE25D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52212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UT: </w:t>
            </w:r>
          </w:p>
          <w:p w:rsidRPr="009C1E21" w:rsidR="009C1E21" w:rsidP="009C1E21" w:rsidRDefault="009C1E21" w14:paraId="30050591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29718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UU: </w:t>
            </w:r>
          </w:p>
          <w:p w:rsidRPr="009C1E21" w:rsidR="009C1E21" w:rsidP="794A2EC4" w:rsidRDefault="009C1E21" w14:paraId="286E43BB" w14:textId="77777777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</w:p>
        </w:tc>
      </w:tr>
      <w:tr w:rsidR="009C1E21" w:rsidTr="00E732A2" w14:paraId="2F356B0E" w14:textId="77777777">
        <w:tc>
          <w:tcPr>
            <w:tcW w:w="3230" w:type="dxa"/>
          </w:tcPr>
          <w:p w:rsidRPr="009C1E21" w:rsidR="009C1E21" w:rsidP="009C1E21" w:rsidRDefault="009C1E21" w14:paraId="0F07FA44" w14:textId="77777777">
            <w:pPr>
              <w:rPr>
                <w:rFonts w:eastAsia="Times New Roman" w:cstheme="minorHAnsi"/>
                <w:color w:val="000000"/>
                <w:lang w:val="en-US" w:eastAsia="fr-FR"/>
              </w:rPr>
            </w:pPr>
            <w:r w:rsidRPr="009C1E21">
              <w:rPr>
                <w:rFonts w:eastAsia="Times New Roman" w:cstheme="minorHAnsi"/>
                <w:color w:val="000000"/>
                <w:lang w:val="en-US" w:eastAsia="fr-FR"/>
              </w:rPr>
              <w:t xml:space="preserve">Lecturers </w:t>
            </w:r>
          </w:p>
          <w:p w:rsidRPr="009C1E21" w:rsidR="009C1E21" w:rsidP="794A2EC4" w:rsidRDefault="009C1E21" w14:paraId="2C8902B7" w14:textId="77777777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</w:p>
        </w:tc>
        <w:tc>
          <w:tcPr>
            <w:tcW w:w="3716" w:type="dxa"/>
          </w:tcPr>
          <w:p w:rsidRPr="009C1E21" w:rsidR="009C1E21" w:rsidP="009C1E21" w:rsidRDefault="009C1E21" w14:paraId="5A16ADAE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r w:rsidRPr="009C1E21">
              <w:rPr>
                <w:rFonts w:cstheme="minorHAnsi"/>
                <w:color w:val="808080" w:themeColor="background1" w:themeShade="80"/>
                <w:lang w:val="en-US"/>
              </w:rPr>
              <w:t>XX</w:t>
            </w:r>
          </w:p>
          <w:p w:rsidRPr="009C1E21" w:rsidR="009C1E21" w:rsidP="009C1E21" w:rsidRDefault="009C1E21" w14:paraId="3311C4ED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</w:p>
          <w:p w:rsidRPr="009C1E21" w:rsidR="009C1E21" w:rsidP="009C1E21" w:rsidRDefault="009C1E21" w14:paraId="4BBC9456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r w:rsidRPr="009C1E21">
              <w:rPr>
                <w:rFonts w:cstheme="minorHAnsi"/>
                <w:lang w:val="en-US"/>
              </w:rPr>
              <w:t xml:space="preserve">M:  </w:t>
            </w:r>
            <w:r w:rsidRPr="009C1E21">
              <w:rPr>
                <w:rFonts w:cstheme="minorHAnsi"/>
                <w:color w:val="808080" w:themeColor="background1" w:themeShade="80"/>
                <w:lang w:val="en-US"/>
              </w:rPr>
              <w:t>XX</w:t>
            </w:r>
          </w:p>
          <w:p w:rsidRPr="009C1E21" w:rsidR="009C1E21" w:rsidP="009C1E21" w:rsidRDefault="009C1E21" w14:paraId="1C9371B9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r w:rsidRPr="009C1E21">
              <w:rPr>
                <w:rFonts w:cstheme="minorHAnsi"/>
                <w:lang w:val="en-US"/>
              </w:rPr>
              <w:t xml:space="preserve">F:  </w:t>
            </w:r>
            <w:r w:rsidRPr="009C1E21">
              <w:rPr>
                <w:rFonts w:cstheme="minorHAnsi"/>
                <w:color w:val="808080" w:themeColor="background1" w:themeShade="80"/>
                <w:lang w:val="en-US"/>
              </w:rPr>
              <w:t>XX</w:t>
            </w:r>
          </w:p>
          <w:p w:rsidRPr="009C1E21" w:rsidR="009C1E21" w:rsidP="794A2EC4" w:rsidRDefault="009C1E21" w14:paraId="1F39FC5A" w14:textId="77777777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</w:p>
        </w:tc>
        <w:tc>
          <w:tcPr>
            <w:tcW w:w="2693" w:type="dxa"/>
          </w:tcPr>
          <w:p w:rsidRPr="009C1E21" w:rsidR="009C1E21" w:rsidP="009C1E21" w:rsidRDefault="009C1E21" w14:paraId="218668D1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75489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cstheme="minorHAnsi"/>
                <w:lang w:val="en-US"/>
              </w:rPr>
              <w:t xml:space="preserve"> CU: </w:t>
            </w:r>
          </w:p>
          <w:p w:rsidRPr="009C1E21" w:rsidR="009C1E21" w:rsidP="009C1E21" w:rsidRDefault="009C1E21" w14:paraId="3C6FF111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36972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Gal: </w:t>
            </w:r>
          </w:p>
          <w:p w:rsidRPr="009C1E21" w:rsidR="009C1E21" w:rsidP="009C1E21" w:rsidRDefault="009C1E21" w14:paraId="2D7FFC88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18274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RUG: </w:t>
            </w:r>
          </w:p>
          <w:p w:rsidRPr="009C1E21" w:rsidR="009C1E21" w:rsidP="009C1E21" w:rsidRDefault="009C1E21" w14:paraId="2207C1B4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1411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UBX: </w:t>
            </w:r>
          </w:p>
          <w:p w:rsidRPr="009C1E21" w:rsidR="009C1E21" w:rsidP="009C1E21" w:rsidRDefault="009C1E21" w14:paraId="1E9ED722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92184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UGENT: </w:t>
            </w:r>
          </w:p>
          <w:p w:rsidRPr="009C1E21" w:rsidR="009C1E21" w:rsidP="009C1E21" w:rsidRDefault="009C1E21" w14:paraId="4EAFE46E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33637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UGOE: </w:t>
            </w:r>
          </w:p>
          <w:p w:rsidRPr="009C1E21" w:rsidR="009C1E21" w:rsidP="009C1E21" w:rsidRDefault="009C1E21" w14:paraId="4CDB28D3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772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UPV-EHU: </w:t>
            </w:r>
          </w:p>
          <w:p w:rsidRPr="009C1E21" w:rsidR="009C1E21" w:rsidP="009C1E21" w:rsidRDefault="009C1E21" w14:paraId="0EBA10D4" w14:textId="77777777">
            <w:pPr>
              <w:tabs>
                <w:tab w:val="left" w:pos="2850"/>
              </w:tabs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33188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UT: </w:t>
            </w:r>
          </w:p>
          <w:p w:rsidRPr="009C1E21" w:rsidR="009C1E21" w:rsidP="009C1E21" w:rsidRDefault="009C1E21" w14:paraId="13245741" w14:textId="77777777">
            <w:pPr>
              <w:rPr>
                <w:rFonts w:cstheme="minorHAnsi"/>
                <w:color w:val="808080" w:themeColor="background1" w:themeShade="8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7355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1E21">
                  <w:rPr>
                    <w:rFonts w:ascii="Segoe UI Symbol" w:hAnsi="Segoe UI Symbol" w:eastAsia="MS Gothic" w:cs="Segoe UI Symbol"/>
                    <w:lang w:val="en-US"/>
                  </w:rPr>
                  <w:t>☐</w:t>
                </w:r>
              </w:sdtContent>
            </w:sdt>
            <w:r w:rsidRPr="009C1E21">
              <w:rPr>
                <w:rFonts w:eastAsia="Times New Roman" w:cstheme="minorHAnsi"/>
                <w:lang w:val="en-US" w:eastAsia="fr-FR"/>
              </w:rPr>
              <w:t xml:space="preserve"> UU: </w:t>
            </w:r>
          </w:p>
          <w:p w:rsidRPr="009C1E21" w:rsidR="009C1E21" w:rsidP="794A2EC4" w:rsidRDefault="009C1E21" w14:paraId="0E92C252" w14:textId="77777777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</w:p>
        </w:tc>
      </w:tr>
      <w:tr w:rsidR="009C1E21" w:rsidTr="00E732A2" w14:paraId="600DE824" w14:textId="77777777">
        <w:tc>
          <w:tcPr>
            <w:tcW w:w="3230" w:type="dxa"/>
          </w:tcPr>
          <w:p w:rsidRPr="009C1E21" w:rsidR="009C1E21" w:rsidP="009C1E21" w:rsidRDefault="009C1E21" w14:paraId="12A9AB00" w14:textId="77777777">
            <w:pPr>
              <w:rPr>
                <w:rFonts w:eastAsia="Times New Roman" w:cstheme="minorHAnsi"/>
                <w:color w:val="000000"/>
                <w:lang w:val="en-US" w:eastAsia="fr-FR"/>
              </w:rPr>
            </w:pPr>
            <w:r w:rsidRPr="009C1E21">
              <w:rPr>
                <w:rFonts w:eastAsia="Times New Roman" w:cstheme="minorHAnsi"/>
                <w:color w:val="000000"/>
                <w:lang w:val="en-US" w:eastAsia="fr-FR"/>
              </w:rPr>
              <w:t xml:space="preserve">External stakeholders – for educational purposes </w:t>
            </w:r>
          </w:p>
          <w:p w:rsidRPr="009C1E21" w:rsidR="009C1E21" w:rsidP="794A2EC4" w:rsidRDefault="009C1E21" w14:paraId="2F58B275" w14:textId="77777777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</w:p>
        </w:tc>
        <w:tc>
          <w:tcPr>
            <w:tcW w:w="6409" w:type="dxa"/>
            <w:gridSpan w:val="2"/>
          </w:tcPr>
          <w:p w:rsidRPr="009C1E21" w:rsidR="009C1E21" w:rsidP="794A2EC4" w:rsidRDefault="009C1E21" w14:paraId="6ADA9EE0" w14:textId="03BE4069">
            <w:pPr>
              <w:ind w:right="598"/>
              <w:rPr>
                <w:rFonts w:cstheme="minorHAnsi"/>
                <w:color w:val="2E74B5" w:themeColor="accent1" w:themeShade="BF"/>
                <w:lang w:val="en-US"/>
              </w:rPr>
            </w:pPr>
            <w:r w:rsidRPr="009C1E21">
              <w:rPr>
                <w:rFonts w:eastAsia="Times New Roman" w:cstheme="minorHAnsi"/>
                <w:i/>
                <w:iCs/>
                <w:color w:val="000000" w:themeColor="text1"/>
                <w:lang w:val="en-US" w:eastAsia="fr-FR"/>
              </w:rPr>
              <w:t>Please enter the name of the partner and number of persons involved per partner.</w:t>
            </w:r>
          </w:p>
        </w:tc>
      </w:tr>
    </w:tbl>
    <w:p w:rsidR="00584EC8" w:rsidP="00F34123" w:rsidRDefault="00584EC8" w14:paraId="0CE94B3F" w14:textId="2657711F">
      <w:pPr>
        <w:tabs>
          <w:tab w:val="left" w:pos="2850"/>
        </w:tabs>
        <w:rPr>
          <w:sz w:val="21"/>
          <w:szCs w:val="21"/>
          <w:lang w:val="en-US"/>
        </w:rPr>
      </w:pPr>
    </w:p>
    <w:p w:rsidR="180DDDB7" w:rsidP="2C0FA615" w:rsidRDefault="180DDDB7" w14:paraId="787EA37C" w14:textId="482F2AC7">
      <w:pPr>
        <w:pStyle w:val="Standard"/>
        <w:tabs>
          <w:tab w:val="left" w:leader="none" w:pos="2850"/>
        </w:tabs>
        <w:rPr>
          <w:rFonts w:eastAsia="Times New Roman"/>
          <w:b w:val="1"/>
          <w:bCs w:val="1"/>
          <w:color w:val="auto" w:themeColor="accent1" w:themeShade="BF"/>
          <w:lang w:val="fr-FR" w:eastAsia="fr-FR"/>
        </w:rPr>
      </w:pPr>
      <w:r w:rsidRPr="2C0FA615" w:rsidR="00E732A2">
        <w:rPr>
          <w:rFonts w:eastAsia="Times New Roman"/>
          <w:b w:val="1"/>
          <w:bCs w:val="1"/>
          <w:color w:val="auto"/>
          <w:lang w:val="fr-FR" w:eastAsia="fr-FR"/>
        </w:rPr>
        <w:t xml:space="preserve">3. Strand A Joint </w:t>
      </w:r>
      <w:r w:rsidRPr="2C0FA615" w:rsidR="00E732A2">
        <w:rPr>
          <w:rFonts w:eastAsia="Times New Roman"/>
          <w:b w:val="1"/>
          <w:bCs w:val="1"/>
          <w:color w:val="auto"/>
          <w:lang w:val="fr-FR" w:eastAsia="fr-FR"/>
        </w:rPr>
        <w:t>Study</w:t>
      </w:r>
      <w:r w:rsidRPr="2C0FA615" w:rsidR="00E732A2">
        <w:rPr>
          <w:rFonts w:eastAsia="Times New Roman"/>
          <w:b w:val="1"/>
          <w:bCs w:val="1"/>
          <w:color w:val="auto"/>
          <w:lang w:val="fr-FR" w:eastAsia="fr-FR"/>
        </w:rPr>
        <w:t xml:space="preserve"> </w:t>
      </w:r>
      <w:r w:rsidRPr="2C0FA615" w:rsidR="00E732A2">
        <w:rPr>
          <w:rFonts w:eastAsia="Times New Roman"/>
          <w:b w:val="1"/>
          <w:bCs w:val="1"/>
          <w:color w:val="auto"/>
          <w:lang w:val="fr-FR" w:eastAsia="fr-FR"/>
        </w:rPr>
        <w:t>Programmes</w:t>
      </w:r>
      <w:r w:rsidRPr="2C0FA615" w:rsidR="00E732A2">
        <w:rPr>
          <w:rFonts w:eastAsia="Times New Roman"/>
          <w:b w:val="1"/>
          <w:bCs w:val="1"/>
          <w:color w:val="auto"/>
          <w:lang w:val="fr-FR" w:eastAsia="fr-FR"/>
        </w:rPr>
        <w:t xml:space="preserve"> : Description of the </w:t>
      </w:r>
      <w:r w:rsidRPr="2C0FA615" w:rsidR="00E732A2">
        <w:rPr>
          <w:rFonts w:eastAsia="Times New Roman"/>
          <w:b w:val="1"/>
          <w:bCs w:val="1"/>
          <w:color w:val="auto"/>
          <w:lang w:val="fr-FR" w:eastAsia="fr-FR"/>
        </w:rPr>
        <w:t>activities</w:t>
      </w:r>
      <w:r w:rsidRPr="2C0FA615" w:rsidR="00E732A2">
        <w:rPr>
          <w:rFonts w:eastAsia="Times New Roman"/>
          <w:b w:val="1"/>
          <w:bCs w:val="1"/>
          <w:color w:val="auto"/>
          <w:lang w:val="fr-FR" w:eastAsia="fr-FR"/>
        </w:rPr>
        <w:t xml:space="preserve"> </w:t>
      </w:r>
      <w:r w:rsidRPr="2C0FA615" w:rsidR="00E732A2">
        <w:rPr>
          <w:rFonts w:eastAsia="Times New Roman"/>
          <w:b w:val="1"/>
          <w:bCs w:val="1"/>
          <w:color w:val="auto"/>
          <w:lang w:val="fr-FR" w:eastAsia="fr-FR"/>
        </w:rPr>
        <w:t>carried</w:t>
      </w:r>
      <w:r w:rsidRPr="2C0FA615" w:rsidR="00E732A2">
        <w:rPr>
          <w:rFonts w:eastAsia="Times New Roman"/>
          <w:b w:val="1"/>
          <w:bCs w:val="1"/>
          <w:color w:val="auto"/>
          <w:lang w:val="fr-FR" w:eastAsia="fr-FR"/>
        </w:rPr>
        <w:t xml:space="preserve"> out and </w:t>
      </w:r>
      <w:r w:rsidRPr="2C0FA615" w:rsidR="00E732A2">
        <w:rPr>
          <w:rFonts w:eastAsia="Times New Roman"/>
          <w:b w:val="1"/>
          <w:bCs w:val="1"/>
          <w:color w:val="auto"/>
          <w:lang w:val="fr-FR" w:eastAsia="fr-FR"/>
        </w:rPr>
        <w:t>oveview</w:t>
      </w:r>
      <w:r w:rsidRPr="2C0FA615" w:rsidR="00E732A2">
        <w:rPr>
          <w:rFonts w:eastAsia="Times New Roman"/>
          <w:b w:val="1"/>
          <w:bCs w:val="1"/>
          <w:color w:val="auto"/>
          <w:lang w:val="fr-FR" w:eastAsia="fr-FR"/>
        </w:rPr>
        <w:t xml:space="preserve"> of minimum </w:t>
      </w:r>
      <w:r w:rsidRPr="2C0FA615" w:rsidR="00E732A2">
        <w:rPr>
          <w:rFonts w:eastAsia="Times New Roman"/>
          <w:b w:val="1"/>
          <w:bCs w:val="1"/>
          <w:color w:val="auto"/>
          <w:lang w:val="fr-FR" w:eastAsia="fr-FR"/>
        </w:rPr>
        <w:t>expected</w:t>
      </w:r>
      <w:r w:rsidRPr="2C0FA615" w:rsidR="00E732A2">
        <w:rPr>
          <w:rFonts w:eastAsia="Times New Roman"/>
          <w:b w:val="1"/>
          <w:bCs w:val="1"/>
          <w:color w:val="auto"/>
          <w:lang w:val="fr-FR" w:eastAsia="fr-FR"/>
        </w:rPr>
        <w:t xml:space="preserve"> outputs </w:t>
      </w:r>
    </w:p>
    <w:p w:rsidR="5277FEF6" w:rsidP="2C0FA615" w:rsidRDefault="5277FEF6" w14:paraId="55729683" w14:textId="5644A2D4">
      <w:pPr>
        <w:jc w:val="both"/>
        <w:rPr>
          <w:rFonts w:ascii="Calibri" w:hAnsi="Calibri" w:eastAsia="Calibri" w:cs="Calibri"/>
          <w:i w:val="1"/>
          <w:iCs w:val="1"/>
          <w:lang w:val="en-GB"/>
        </w:rPr>
      </w:pPr>
      <w:r w:rsidRPr="2C0FA615" w:rsidR="4309E003">
        <w:rPr>
          <w:i w:val="1"/>
          <w:iCs w:val="1"/>
        </w:rPr>
        <w:t>Please</w:t>
      </w:r>
      <w:r w:rsidRPr="2C0FA615" w:rsidR="4309E003">
        <w:rPr>
          <w:i w:val="1"/>
          <w:iCs w:val="1"/>
        </w:rPr>
        <w:t xml:space="preserve"> </w:t>
      </w:r>
      <w:r w:rsidRPr="2C0FA615" w:rsidR="4309E003">
        <w:rPr>
          <w:i w:val="1"/>
          <w:iCs w:val="1"/>
        </w:rPr>
        <w:t>provide</w:t>
      </w:r>
      <w:r w:rsidRPr="2C0FA615" w:rsidR="4309E003">
        <w:rPr>
          <w:i w:val="1"/>
          <w:iCs w:val="1"/>
        </w:rPr>
        <w:t xml:space="preserve"> a brief description of the </w:t>
      </w:r>
      <w:r w:rsidRPr="2C0FA615" w:rsidR="4309E003">
        <w:rPr>
          <w:i w:val="1"/>
          <w:iCs w:val="1"/>
        </w:rPr>
        <w:t>activities</w:t>
      </w:r>
      <w:r w:rsidRPr="2C0FA615" w:rsidR="4309E003">
        <w:rPr>
          <w:i w:val="1"/>
          <w:iCs w:val="1"/>
        </w:rPr>
        <w:t xml:space="preserve"> </w:t>
      </w:r>
      <w:r w:rsidRPr="2C0FA615" w:rsidR="4309E003">
        <w:rPr>
          <w:i w:val="1"/>
          <w:iCs w:val="1"/>
        </w:rPr>
        <w:t>carried</w:t>
      </w:r>
      <w:r w:rsidRPr="2C0FA615" w:rsidR="4309E003">
        <w:rPr>
          <w:i w:val="1"/>
          <w:iCs w:val="1"/>
        </w:rPr>
        <w:t xml:space="preserve"> out (if applicable) and </w:t>
      </w:r>
      <w:r w:rsidRPr="2C0FA615" w:rsidR="4309E003">
        <w:rPr>
          <w:i w:val="1"/>
          <w:iCs w:val="1"/>
        </w:rPr>
        <w:t>outline</w:t>
      </w:r>
      <w:r w:rsidRPr="2C0FA615" w:rsidR="4309E003">
        <w:rPr>
          <w:i w:val="1"/>
          <w:iCs w:val="1"/>
        </w:rPr>
        <w:t xml:space="preserve"> the</w:t>
      </w:r>
      <w:r w:rsidRPr="2C0FA615" w:rsidR="342CFD5D">
        <w:rPr>
          <w:i w:val="1"/>
          <w:iCs w:val="1"/>
        </w:rPr>
        <w:t xml:space="preserve"> </w:t>
      </w:r>
      <w:r w:rsidRPr="2C0FA615" w:rsidR="419480DC">
        <w:rPr>
          <w:i w:val="1"/>
          <w:iCs w:val="1"/>
        </w:rPr>
        <w:t>progress</w:t>
      </w:r>
      <w:r w:rsidRPr="2C0FA615" w:rsidR="419480DC">
        <w:rPr>
          <w:i w:val="1"/>
          <w:iCs w:val="1"/>
        </w:rPr>
        <w:t xml:space="preserve"> of the </w:t>
      </w:r>
      <w:r w:rsidRPr="2C0FA615" w:rsidR="419480DC">
        <w:rPr>
          <w:i w:val="1"/>
          <w:iCs w:val="1"/>
        </w:rPr>
        <w:t>expected</w:t>
      </w:r>
      <w:r w:rsidRPr="2C0FA615" w:rsidR="419480DC">
        <w:rPr>
          <w:i w:val="1"/>
          <w:iCs w:val="1"/>
        </w:rPr>
        <w:t xml:space="preserve"> outputs</w:t>
      </w:r>
      <w:r w:rsidRPr="2C0FA615" w:rsidR="69941F58">
        <w:rPr>
          <w:i w:val="1"/>
          <w:iCs w:val="1"/>
        </w:rPr>
        <w:t xml:space="preserve"> (</w:t>
      </w:r>
      <w:r w:rsidRPr="2C0FA615" w:rsidR="145D3F04">
        <w:rPr>
          <w:rFonts w:ascii="Calibri" w:hAnsi="Calibri" w:eastAsia="Calibri" w:cs="Arial"/>
          <w:i w:val="1"/>
          <w:iCs w:val="1"/>
          <w:color w:val="000000" w:themeColor="text1" w:themeTint="FF" w:themeShade="FF"/>
          <w:lang w:val="en-GB"/>
        </w:rPr>
        <w:t xml:space="preserve">Jointly designed programme-level learning outcomes, </w:t>
      </w:r>
      <w:r w:rsidRPr="2C0FA615" w:rsidR="145D3F04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n-GB"/>
        </w:rPr>
        <w:t xml:space="preserve">Study programme and corresponding student mobility trajectories, Joint admission requirements, </w:t>
      </w:r>
      <w:r w:rsidRPr="2C0FA615" w:rsidR="51C592EC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n-GB"/>
        </w:rPr>
        <w:t>(Progress on) a draft partnership agreement (see the Annex II to the application form).</w:t>
      </w:r>
    </w:p>
    <w:p w:rsidR="00DB75A5" w:rsidP="2C0FA615" w:rsidRDefault="00E732A2" w14:paraId="334FA18B" w14:textId="46D940D4">
      <w:pPr>
        <w:rPr>
          <w:color w:val="auto" w:themeColor="accent1" w:themeShade="BF"/>
          <w:lang w:val="en-US"/>
        </w:rPr>
      </w:pPr>
      <w:r w:rsidRPr="2C0FA615" w:rsidR="00E732A2">
        <w:rPr>
          <w:rFonts w:eastAsia="Times New Roman"/>
          <w:b w:val="1"/>
          <w:bCs w:val="1"/>
          <w:color w:val="auto"/>
          <w:lang w:eastAsia="fr-FR"/>
        </w:rPr>
        <w:t xml:space="preserve">Strand </w:t>
      </w:r>
      <w:r w:rsidRPr="2C0FA615" w:rsidR="00E732A2">
        <w:rPr>
          <w:rFonts w:eastAsia="Times New Roman"/>
          <w:b w:val="1"/>
          <w:bCs w:val="1"/>
          <w:color w:val="auto"/>
          <w:lang w:eastAsia="fr-FR"/>
        </w:rPr>
        <w:t>B</w:t>
      </w:r>
      <w:r w:rsidRPr="2C0FA615" w:rsidR="00E732A2">
        <w:rPr>
          <w:rFonts w:eastAsia="Times New Roman"/>
          <w:b w:val="1"/>
          <w:bCs w:val="1"/>
          <w:color w:val="auto"/>
          <w:lang w:eastAsia="fr-FR"/>
        </w:rPr>
        <w:t xml:space="preserve"> Joint </w:t>
      </w:r>
      <w:r w:rsidRPr="2C0FA615" w:rsidR="00E732A2">
        <w:rPr>
          <w:rFonts w:eastAsia="Times New Roman"/>
          <w:b w:val="1"/>
          <w:bCs w:val="1"/>
          <w:color w:val="auto"/>
          <w:lang w:eastAsia="fr-FR"/>
        </w:rPr>
        <w:t xml:space="preserve">Innovative </w:t>
      </w:r>
      <w:r w:rsidRPr="2C0FA615" w:rsidR="00E732A2">
        <w:rPr>
          <w:rFonts w:eastAsia="Times New Roman"/>
          <w:b w:val="1"/>
          <w:bCs w:val="1"/>
          <w:color w:val="auto"/>
          <w:lang w:eastAsia="fr-FR"/>
        </w:rPr>
        <w:t>Educational</w:t>
      </w:r>
      <w:r w:rsidRPr="2C0FA615" w:rsidR="00E732A2">
        <w:rPr>
          <w:rFonts w:eastAsia="Times New Roman"/>
          <w:b w:val="1"/>
          <w:bCs w:val="1"/>
          <w:color w:val="auto"/>
          <w:lang w:eastAsia="fr-FR"/>
        </w:rPr>
        <w:t xml:space="preserve"> </w:t>
      </w:r>
      <w:r w:rsidRPr="2C0FA615" w:rsidR="00E732A2">
        <w:rPr>
          <w:rFonts w:eastAsia="Times New Roman"/>
          <w:b w:val="1"/>
          <w:bCs w:val="1"/>
          <w:color w:val="auto"/>
          <w:lang w:eastAsia="fr-FR"/>
        </w:rPr>
        <w:t>Initiatives</w:t>
      </w:r>
      <w:r w:rsidRPr="2C0FA615" w:rsidR="00E732A2">
        <w:rPr>
          <w:rFonts w:eastAsia="Times New Roman"/>
          <w:b w:val="1"/>
          <w:bCs w:val="1"/>
          <w:color w:val="auto"/>
          <w:lang w:eastAsia="fr-FR"/>
        </w:rPr>
        <w:t>:</w:t>
      </w:r>
      <w:r w:rsidRPr="2C0FA615" w:rsidR="00E732A2">
        <w:rPr>
          <w:rFonts w:eastAsia="Times New Roman"/>
          <w:b w:val="1"/>
          <w:bCs w:val="1"/>
          <w:color w:val="auto"/>
          <w:lang w:eastAsia="fr-FR"/>
        </w:rPr>
        <w:t xml:space="preserve"> </w:t>
      </w:r>
      <w:r w:rsidRPr="2C0FA615" w:rsidR="7A378CB0">
        <w:rPr>
          <w:rFonts w:eastAsia="Times New Roman"/>
          <w:b w:val="1"/>
          <w:bCs w:val="1"/>
          <w:color w:val="auto"/>
          <w:lang w:eastAsia="fr-FR"/>
        </w:rPr>
        <w:t xml:space="preserve">Description of the </w:t>
      </w:r>
      <w:r w:rsidRPr="2C0FA615" w:rsidR="7A378CB0">
        <w:rPr>
          <w:rFonts w:eastAsia="Times New Roman"/>
          <w:b w:val="1"/>
          <w:bCs w:val="1"/>
          <w:color w:val="auto"/>
          <w:lang w:eastAsia="fr-FR"/>
        </w:rPr>
        <w:t>activities</w:t>
      </w:r>
      <w:r w:rsidRPr="2C0FA615" w:rsidR="7A378CB0">
        <w:rPr>
          <w:rFonts w:eastAsia="Times New Roman"/>
          <w:b w:val="1"/>
          <w:bCs w:val="1"/>
          <w:color w:val="auto"/>
          <w:lang w:eastAsia="fr-FR"/>
        </w:rPr>
        <w:t xml:space="preserve"> </w:t>
      </w:r>
      <w:r w:rsidRPr="2C0FA615" w:rsidR="7A378CB0">
        <w:rPr>
          <w:rFonts w:eastAsia="Times New Roman"/>
          <w:b w:val="1"/>
          <w:bCs w:val="1"/>
          <w:color w:val="auto"/>
          <w:lang w:eastAsia="fr-FR"/>
        </w:rPr>
        <w:t>carried</w:t>
      </w:r>
      <w:r w:rsidRPr="2C0FA615" w:rsidR="7A378CB0">
        <w:rPr>
          <w:rFonts w:eastAsia="Times New Roman"/>
          <w:b w:val="1"/>
          <w:bCs w:val="1"/>
          <w:color w:val="auto"/>
          <w:lang w:eastAsia="fr-FR"/>
        </w:rPr>
        <w:t xml:space="preserve"> </w:t>
      </w:r>
      <w:r w:rsidRPr="2C0FA615" w:rsidR="7FA51089">
        <w:rPr>
          <w:rFonts w:eastAsia="Times New Roman"/>
          <w:b w:val="1"/>
          <w:bCs w:val="1"/>
          <w:color w:val="auto"/>
          <w:lang w:eastAsia="fr-FR"/>
        </w:rPr>
        <w:t>out and</w:t>
      </w:r>
      <w:r w:rsidRPr="2C0FA615" w:rsidR="69D5E929">
        <w:rPr>
          <w:rFonts w:eastAsia="Times New Roman"/>
          <w:b w:val="1"/>
          <w:bCs w:val="1"/>
          <w:color w:val="auto"/>
          <w:lang w:eastAsia="fr-FR"/>
        </w:rPr>
        <w:t xml:space="preserve"> </w:t>
      </w:r>
      <w:r w:rsidRPr="2C0FA615" w:rsidR="69D5E929">
        <w:rPr>
          <w:rFonts w:eastAsia="Times New Roman"/>
          <w:b w:val="1"/>
          <w:bCs w:val="1"/>
          <w:color w:val="auto"/>
          <w:lang w:eastAsia="fr-FR"/>
        </w:rPr>
        <w:t>added</w:t>
      </w:r>
      <w:r w:rsidRPr="2C0FA615" w:rsidR="69D5E929">
        <w:rPr>
          <w:rFonts w:eastAsia="Times New Roman"/>
          <w:b w:val="1"/>
          <w:bCs w:val="1"/>
          <w:color w:val="auto"/>
          <w:lang w:eastAsia="fr-FR"/>
        </w:rPr>
        <w:t xml:space="preserve"> </w:t>
      </w:r>
      <w:r w:rsidRPr="2C0FA615" w:rsidR="52220A32">
        <w:rPr>
          <w:rFonts w:eastAsia="Times New Roman"/>
          <w:b w:val="1"/>
          <w:bCs w:val="1"/>
          <w:color w:val="auto"/>
          <w:lang w:eastAsia="fr-FR"/>
        </w:rPr>
        <w:t xml:space="preserve">value </w:t>
      </w:r>
    </w:p>
    <w:p w:rsidR="6EA5B1CF" w:rsidP="08F6E9AD" w:rsidRDefault="6EA5B1CF" w14:paraId="5186FC83" w14:textId="6B8063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i/>
          <w:iCs/>
          <w:color w:val="000000" w:themeColor="text1"/>
          <w:lang w:val="en-GB"/>
        </w:rPr>
      </w:pPr>
      <w:r w:rsidRPr="08F6E9AD">
        <w:rPr>
          <w:rFonts w:ascii="Calibri" w:hAnsi="Calibri" w:eastAsia="Calibri" w:cs="Calibri"/>
          <w:i/>
          <w:iCs/>
          <w:color w:val="000000" w:themeColor="text1"/>
          <w:lang w:val="en-GB"/>
        </w:rPr>
        <w:lastRenderedPageBreak/>
        <w:t xml:space="preserve">Please </w:t>
      </w:r>
      <w:r w:rsidRPr="08F6E9AD" w:rsidR="47C9A65D">
        <w:rPr>
          <w:rFonts w:ascii="Calibri" w:hAnsi="Calibri" w:eastAsia="Calibri" w:cs="Calibri"/>
          <w:i/>
          <w:iCs/>
          <w:color w:val="000000" w:themeColor="text1"/>
          <w:lang w:val="en-GB"/>
        </w:rPr>
        <w:t>provide a brief description</w:t>
      </w:r>
      <w:r w:rsidRPr="08F6E9AD">
        <w:rPr>
          <w:rFonts w:ascii="Calibri" w:hAnsi="Calibri" w:eastAsia="Calibri" w:cs="Calibri"/>
          <w:i/>
          <w:iCs/>
          <w:color w:val="000000" w:themeColor="text1"/>
          <w:lang w:val="en-GB"/>
        </w:rPr>
        <w:t xml:space="preserve"> </w:t>
      </w:r>
      <w:r w:rsidRPr="08F6E9AD" w:rsidR="6788BB92">
        <w:rPr>
          <w:rFonts w:ascii="Calibri" w:hAnsi="Calibri" w:eastAsia="Calibri" w:cs="Calibri"/>
          <w:i/>
          <w:iCs/>
          <w:color w:val="000000" w:themeColor="text1"/>
          <w:lang w:val="en-GB"/>
        </w:rPr>
        <w:t xml:space="preserve">of </w:t>
      </w:r>
      <w:r w:rsidRPr="08F6E9AD">
        <w:rPr>
          <w:rFonts w:ascii="Calibri" w:hAnsi="Calibri" w:eastAsia="Calibri" w:cs="Calibri"/>
          <w:i/>
          <w:iCs/>
          <w:color w:val="000000" w:themeColor="text1"/>
          <w:lang w:val="en-GB"/>
        </w:rPr>
        <w:t xml:space="preserve">the </w:t>
      </w:r>
      <w:r w:rsidRPr="08F6E9AD">
        <w:rPr>
          <w:rFonts w:ascii="Calibri" w:hAnsi="Calibri" w:eastAsia="Calibri" w:cs="Calibri"/>
          <w:b/>
          <w:bCs/>
          <w:i/>
          <w:iCs/>
          <w:color w:val="000000" w:themeColor="text1"/>
          <w:lang w:val="en-GB"/>
        </w:rPr>
        <w:t>activities</w:t>
      </w:r>
      <w:r w:rsidRPr="08F6E9AD">
        <w:rPr>
          <w:rFonts w:ascii="Calibri" w:hAnsi="Calibri" w:eastAsia="Calibri" w:cs="Calibri"/>
          <w:i/>
          <w:iCs/>
          <w:color w:val="000000" w:themeColor="text1"/>
          <w:lang w:val="en-GB"/>
        </w:rPr>
        <w:t xml:space="preserve"> </w:t>
      </w:r>
      <w:r w:rsidRPr="08F6E9AD" w:rsidR="47BEDEB3">
        <w:rPr>
          <w:rFonts w:ascii="Calibri" w:hAnsi="Calibri" w:eastAsia="Calibri" w:cs="Calibri"/>
          <w:i/>
          <w:iCs/>
          <w:color w:val="000000" w:themeColor="text1"/>
          <w:lang w:val="en-GB"/>
        </w:rPr>
        <w:t>undertaken to achieve</w:t>
      </w:r>
      <w:r w:rsidRPr="08F6E9AD">
        <w:rPr>
          <w:rFonts w:ascii="Calibri" w:hAnsi="Calibri" w:eastAsia="Calibri" w:cs="Calibri"/>
          <w:i/>
          <w:iCs/>
          <w:color w:val="000000" w:themeColor="text1"/>
          <w:lang w:val="en-GB"/>
        </w:rPr>
        <w:t xml:space="preserve"> the objectives and the </w:t>
      </w:r>
      <w:r w:rsidRPr="08F6E9AD" w:rsidR="080BA5D8">
        <w:rPr>
          <w:rFonts w:ascii="Calibri" w:hAnsi="Calibri" w:eastAsia="Calibri" w:cs="Calibri"/>
          <w:i/>
          <w:iCs/>
          <w:color w:val="000000" w:themeColor="text1"/>
          <w:lang w:val="en-GB"/>
        </w:rPr>
        <w:t>key</w:t>
      </w:r>
      <w:r w:rsidRPr="08F6E9AD">
        <w:rPr>
          <w:rFonts w:ascii="Calibri" w:hAnsi="Calibri" w:eastAsia="Calibri" w:cs="Calibri"/>
          <w:i/>
          <w:iCs/>
          <w:color w:val="000000" w:themeColor="text1"/>
          <w:lang w:val="en-GB"/>
        </w:rPr>
        <w:t xml:space="preserve"> results obtained.</w:t>
      </w:r>
      <w:r w:rsidRPr="08F6E9AD" w:rsidR="01D7FCC9">
        <w:rPr>
          <w:rFonts w:ascii="Calibri" w:hAnsi="Calibri" w:eastAsia="Calibri" w:cs="Calibri"/>
          <w:i/>
          <w:iCs/>
          <w:color w:val="000000" w:themeColor="text1"/>
          <w:lang w:val="en-GB"/>
        </w:rPr>
        <w:t xml:space="preserve"> </w:t>
      </w:r>
      <w:r w:rsidRPr="08F6E9AD" w:rsidR="39BA3A24">
        <w:rPr>
          <w:rFonts w:ascii="Calibri" w:hAnsi="Calibri" w:eastAsia="Calibri" w:cs="Calibri"/>
          <w:i/>
          <w:iCs/>
          <w:color w:val="000000" w:themeColor="text1"/>
          <w:lang w:val="en-GB"/>
        </w:rPr>
        <w:t>Highlight</w:t>
      </w:r>
      <w:r w:rsidRPr="08F6E9AD" w:rsidR="01D7FCC9">
        <w:rPr>
          <w:rFonts w:ascii="Calibri" w:hAnsi="Calibri" w:eastAsia="Calibri" w:cs="Calibri"/>
          <w:i/>
          <w:iCs/>
          <w:color w:val="000000" w:themeColor="text1"/>
          <w:lang w:val="en-GB"/>
        </w:rPr>
        <w:t xml:space="preserve"> the innovative educational methods used</w:t>
      </w:r>
      <w:r w:rsidRPr="08F6E9AD" w:rsidR="5FEEA059">
        <w:rPr>
          <w:rFonts w:ascii="Calibri" w:hAnsi="Calibri" w:eastAsia="Calibri" w:cs="Calibri"/>
          <w:i/>
          <w:iCs/>
          <w:color w:val="000000" w:themeColor="text1"/>
          <w:lang w:val="en-GB"/>
        </w:rPr>
        <w:t xml:space="preserve"> and the added value for all stakeholders</w:t>
      </w:r>
      <w:r w:rsidRPr="08F6E9AD" w:rsidR="41AF81F7">
        <w:rPr>
          <w:rFonts w:ascii="Calibri" w:hAnsi="Calibri" w:eastAsia="Calibri" w:cs="Calibri"/>
          <w:i/>
          <w:iCs/>
          <w:color w:val="000000" w:themeColor="text1"/>
          <w:lang w:val="en-GB"/>
        </w:rPr>
        <w:t xml:space="preserve"> including </w:t>
      </w:r>
      <w:r w:rsidRPr="08F6E9AD" w:rsidR="5FEEA059">
        <w:rPr>
          <w:rFonts w:ascii="Calibri" w:hAnsi="Calibri" w:eastAsia="Calibri" w:cs="Calibri"/>
          <w:i/>
          <w:iCs/>
          <w:color w:val="000000" w:themeColor="text1"/>
          <w:lang w:val="en-GB"/>
        </w:rPr>
        <w:t>teachers, students, third-party partners</w:t>
      </w:r>
      <w:r w:rsidRPr="08F6E9AD" w:rsidR="22D4E5A5">
        <w:rPr>
          <w:rFonts w:ascii="Calibri" w:hAnsi="Calibri" w:eastAsia="Calibri" w:cs="Calibri"/>
          <w:i/>
          <w:iCs/>
          <w:color w:val="000000" w:themeColor="text1"/>
          <w:lang w:val="en-GB"/>
        </w:rPr>
        <w:t xml:space="preserve"> (</w:t>
      </w:r>
      <w:r w:rsidRPr="08F6E9AD" w:rsidR="5FEEA059">
        <w:rPr>
          <w:rFonts w:ascii="Calibri" w:hAnsi="Calibri" w:eastAsia="Calibri" w:cs="Calibri"/>
          <w:i/>
          <w:iCs/>
          <w:color w:val="000000" w:themeColor="text1"/>
          <w:lang w:val="en-GB"/>
        </w:rPr>
        <w:t>if applicable)</w:t>
      </w:r>
      <w:r w:rsidRPr="08F6E9AD" w:rsidR="69C23BDF">
        <w:rPr>
          <w:rFonts w:ascii="Calibri" w:hAnsi="Calibri" w:eastAsia="Calibri" w:cs="Calibri"/>
          <w:i/>
          <w:iCs/>
          <w:color w:val="000000" w:themeColor="text1"/>
          <w:lang w:val="en-GB"/>
        </w:rPr>
        <w:t>.</w:t>
      </w:r>
    </w:p>
    <w:p w:rsidR="6EA5B1CF" w:rsidP="0061FDF6" w:rsidRDefault="6EA5B1CF" w14:paraId="59BA96F8" w14:textId="41B4C5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color w:val="000000" w:themeColor="text1"/>
          <w:lang w:val="de-DE"/>
        </w:rPr>
      </w:pPr>
      <w:r w:rsidRPr="08F6E9AD">
        <w:rPr>
          <w:rFonts w:ascii="Calibri" w:hAnsi="Calibri" w:eastAsia="Calibri" w:cs="Calibri"/>
          <w:i/>
          <w:iCs/>
          <w:color w:val="000000" w:themeColor="text1"/>
          <w:lang w:val="en-GB"/>
        </w:rPr>
        <w:t>(max. 500 words)</w:t>
      </w:r>
    </w:p>
    <w:p w:rsidR="0061FDF6" w:rsidP="0061FDF6" w:rsidRDefault="0061FDF6" w14:paraId="34C7F293" w14:textId="3EECBAB1">
      <w:pPr>
        <w:widowControl w:val="0"/>
        <w:tabs>
          <w:tab w:val="left" w:pos="228"/>
        </w:tabs>
        <w:spacing w:after="0" w:line="240" w:lineRule="auto"/>
        <w:ind w:left="360" w:right="1748"/>
        <w:rPr>
          <w:rFonts w:ascii="Calibri" w:hAnsi="Calibri" w:eastAsia="Calibri" w:cs="Calibri"/>
          <w:color w:val="000000" w:themeColor="text1"/>
          <w:lang w:val="en-US"/>
        </w:rPr>
      </w:pPr>
    </w:p>
    <w:tbl>
      <w:tblPr>
        <w:tblStyle w:val="Tabellenraster"/>
        <w:tblW w:w="0" w:type="auto"/>
        <w:tblInd w:w="-6" w:type="dxa"/>
        <w:tblLayout w:type="fixed"/>
        <w:tblLook w:val="06A0" w:firstRow="1" w:lastRow="0" w:firstColumn="1" w:lastColumn="0" w:noHBand="1" w:noVBand="1"/>
      </w:tblPr>
      <w:tblGrid>
        <w:gridCol w:w="10215"/>
      </w:tblGrid>
      <w:tr w:rsidR="0061FDF6" w:rsidTr="0061FDF6" w14:paraId="786CDFBE" w14:textId="77777777">
        <w:trPr>
          <w:trHeight w:val="300"/>
        </w:trPr>
        <w:tc>
          <w:tcPr>
            <w:tcW w:w="10215" w:type="dxa"/>
          </w:tcPr>
          <w:p w:rsidR="0061FDF6" w:rsidP="0061FDF6" w:rsidRDefault="0061FDF6" w14:paraId="06EFC7D0" w14:textId="7D2D8A07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</w:tc>
      </w:tr>
    </w:tbl>
    <w:p w:rsidR="0061FDF6" w:rsidP="0061FDF6" w:rsidRDefault="0061FDF6" w14:paraId="1D74F77D" w14:textId="660A0798">
      <w:pPr>
        <w:widowControl w:val="0"/>
        <w:spacing w:after="0" w:line="240" w:lineRule="auto"/>
        <w:ind w:left="360" w:right="69"/>
        <w:rPr>
          <w:rFonts w:ascii="Calibri" w:hAnsi="Calibri" w:eastAsia="Calibri" w:cs="Calibri"/>
          <w:color w:val="000000" w:themeColor="text1"/>
          <w:lang w:val="en-US"/>
        </w:rPr>
      </w:pPr>
    </w:p>
    <w:p w:rsidR="0061FDF6" w:rsidP="0061FDF6" w:rsidRDefault="0061FDF6" w14:paraId="776540D4" w14:textId="75E4C5F5">
      <w:pPr>
        <w:spacing w:after="0"/>
      </w:pPr>
    </w:p>
    <w:p w:rsidR="043448C6" w:rsidP="2C0FA615" w:rsidRDefault="043448C6" w14:paraId="6092D26F" w14:textId="309FD9D6">
      <w:pPr>
        <w:spacing w:after="0"/>
        <w:rPr>
          <w:color w:val="auto" w:themeColor="accent1" w:themeShade="BF"/>
          <w:lang w:val="en-US"/>
        </w:rPr>
      </w:pPr>
      <w:r w:rsidRPr="2C0FA615" w:rsidR="00E732A2">
        <w:rPr>
          <w:rFonts w:eastAsia="Times New Roman"/>
          <w:b w:val="1"/>
          <w:bCs w:val="1"/>
          <w:color w:val="auto"/>
          <w:lang w:eastAsia="fr-FR"/>
        </w:rPr>
        <w:t xml:space="preserve">4. </w:t>
      </w:r>
      <w:r w:rsidRPr="2C0FA615" w:rsidR="043448C6">
        <w:rPr>
          <w:rFonts w:eastAsia="Times New Roman"/>
          <w:b w:val="1"/>
          <w:bCs w:val="1"/>
          <w:color w:val="auto"/>
          <w:lang w:eastAsia="fr-FR"/>
        </w:rPr>
        <w:t xml:space="preserve">Impact </w:t>
      </w:r>
    </w:p>
    <w:p w:rsidR="0061FDF6" w:rsidP="0061FDF6" w:rsidRDefault="0061FDF6" w14:paraId="3AA86D79" w14:textId="096B18EF">
      <w:pPr>
        <w:spacing w:after="0"/>
        <w:rPr>
          <w:rFonts w:eastAsia="Times New Roman"/>
          <w:b/>
          <w:bCs/>
          <w:color w:val="C51F30"/>
          <w:lang w:eastAsia="fr-FR"/>
        </w:rPr>
      </w:pPr>
    </w:p>
    <w:p w:rsidR="043448C6" w:rsidP="730A265B" w:rsidRDefault="043448C6" w14:paraId="22109C99" w14:textId="58B431D0">
      <w:pPr>
        <w:spacing w:after="0"/>
        <w:rPr>
          <w:rFonts w:ascii="Calibri" w:hAnsi="Calibri" w:eastAsia="Calibri" w:cs="Calibri"/>
          <w:i/>
          <w:iCs/>
          <w:sz w:val="21"/>
          <w:szCs w:val="21"/>
          <w:lang w:val="en-US"/>
        </w:rPr>
      </w:pPr>
      <w:r w:rsidRPr="730A265B">
        <w:rPr>
          <w:rFonts w:ascii="Calibri" w:hAnsi="Calibri" w:eastAsia="Calibri" w:cs="Calibri"/>
          <w:i/>
          <w:iCs/>
          <w:color w:val="000000" w:themeColor="text1"/>
          <w:lang w:val="en-US"/>
        </w:rPr>
        <w:t xml:space="preserve">Please describe </w:t>
      </w:r>
      <w:r w:rsidRPr="730A265B" w:rsidR="4F0E610B">
        <w:rPr>
          <w:rFonts w:ascii="Calibri" w:hAnsi="Calibri" w:eastAsia="Calibri" w:cs="Calibri"/>
          <w:i/>
          <w:iCs/>
          <w:color w:val="000000" w:themeColor="text1"/>
          <w:lang w:val="en-US"/>
        </w:rPr>
        <w:t xml:space="preserve">distinct </w:t>
      </w:r>
      <w:r w:rsidRPr="730A265B">
        <w:rPr>
          <w:rFonts w:ascii="Calibri" w:hAnsi="Calibri" w:eastAsia="Calibri" w:cs="Calibri"/>
          <w:b/>
          <w:bCs/>
          <w:i/>
          <w:iCs/>
          <w:color w:val="000000" w:themeColor="text1"/>
          <w:lang w:val="en-US"/>
        </w:rPr>
        <w:t>impact</w:t>
      </w:r>
      <w:r w:rsidRPr="730A265B">
        <w:rPr>
          <w:rFonts w:ascii="Calibri" w:hAnsi="Calibri" w:eastAsia="Calibri" w:cs="Calibri"/>
          <w:i/>
          <w:iCs/>
          <w:color w:val="000000" w:themeColor="text1"/>
          <w:lang w:val="en-US"/>
        </w:rPr>
        <w:t xml:space="preserve"> </w:t>
      </w:r>
      <w:r w:rsidRPr="730A265B">
        <w:rPr>
          <w:rFonts w:ascii="Calibri" w:hAnsi="Calibri" w:eastAsia="Calibri" w:cs="Calibri"/>
          <w:b/>
          <w:bCs/>
          <w:i/>
          <w:iCs/>
          <w:color w:val="000000" w:themeColor="text1"/>
          <w:lang w:val="en-US"/>
        </w:rPr>
        <w:t xml:space="preserve">and </w:t>
      </w:r>
      <w:r w:rsidRPr="730A265B" w:rsidR="6A61DE62">
        <w:rPr>
          <w:rFonts w:ascii="Calibri" w:hAnsi="Calibri" w:eastAsia="Calibri" w:cs="Calibri"/>
          <w:b/>
          <w:bCs/>
          <w:i/>
          <w:iCs/>
          <w:color w:val="000000" w:themeColor="text1"/>
          <w:lang w:val="en-US"/>
        </w:rPr>
        <w:t xml:space="preserve">ambition </w:t>
      </w:r>
      <w:r w:rsidRPr="730A265B">
        <w:rPr>
          <w:rFonts w:ascii="Calibri" w:hAnsi="Calibri" w:eastAsia="Calibri" w:cs="Calibri"/>
          <w:i/>
          <w:iCs/>
          <w:color w:val="000000" w:themeColor="text1"/>
          <w:lang w:val="en-US"/>
        </w:rPr>
        <w:t xml:space="preserve"> of the </w:t>
      </w:r>
      <w:r w:rsidRPr="730A265B" w:rsidR="49A38C4B">
        <w:rPr>
          <w:rFonts w:ascii="Calibri" w:hAnsi="Calibri" w:eastAsia="Calibri" w:cs="Calibri"/>
          <w:i/>
          <w:iCs/>
          <w:color w:val="000000" w:themeColor="text1"/>
          <w:lang w:val="en-US"/>
        </w:rPr>
        <w:t>envisaged j</w:t>
      </w:r>
      <w:r w:rsidRPr="730A265B" w:rsidR="483561B9">
        <w:rPr>
          <w:rFonts w:ascii="Calibri" w:hAnsi="Calibri" w:eastAsia="Calibri" w:cs="Calibri"/>
          <w:i/>
          <w:iCs/>
          <w:color w:val="000000" w:themeColor="text1"/>
          <w:lang w:val="en-US"/>
        </w:rPr>
        <w:t xml:space="preserve">oint study programme/ </w:t>
      </w:r>
      <w:r w:rsidRPr="730A265B">
        <w:rPr>
          <w:rFonts w:ascii="Calibri" w:hAnsi="Calibri" w:eastAsia="Calibri" w:cs="Calibri"/>
          <w:i/>
          <w:iCs/>
          <w:color w:val="000000" w:themeColor="text1"/>
          <w:lang w:val="en-US"/>
        </w:rPr>
        <w:t>educational initiative</w:t>
      </w:r>
      <w:r w:rsidRPr="730A265B" w:rsidR="1F180607">
        <w:rPr>
          <w:rFonts w:ascii="Calibri" w:hAnsi="Calibri" w:eastAsia="Calibri" w:cs="Calibri"/>
          <w:i/>
          <w:iCs/>
          <w:color w:val="000000" w:themeColor="text1"/>
          <w:lang w:val="en-US"/>
        </w:rPr>
        <w:t xml:space="preserve"> carried out</w:t>
      </w:r>
      <w:r w:rsidRPr="730A265B">
        <w:rPr>
          <w:rFonts w:ascii="Calibri" w:hAnsi="Calibri" w:eastAsia="Calibri" w:cs="Calibri"/>
          <w:i/>
          <w:iCs/>
          <w:color w:val="000000" w:themeColor="text1"/>
          <w:lang w:val="en-US"/>
        </w:rPr>
        <w:t xml:space="preserve">, see guidelines </w:t>
      </w:r>
      <w:hyperlink w:history="1" r:id="rId12">
        <w:r w:rsidRPr="730A265B" w:rsidR="26FC2AB2">
          <w:rPr>
            <w:rStyle w:val="Hyperlink"/>
            <w:rFonts w:ascii="Calibri" w:hAnsi="Calibri" w:eastAsia="Calibri" w:cs="Calibri"/>
            <w:i/>
            <w:iCs/>
            <w:lang w:val="en-US"/>
          </w:rPr>
          <w:t>Annex 1</w:t>
        </w:r>
      </w:hyperlink>
      <w:r w:rsidRPr="730A265B">
        <w:rPr>
          <w:rFonts w:ascii="Calibri" w:hAnsi="Calibri" w:eastAsia="Calibri" w:cs="Calibri"/>
          <w:i/>
          <w:iCs/>
          <w:lang w:val="en-US"/>
        </w:rPr>
        <w:t>.</w:t>
      </w:r>
    </w:p>
    <w:p w:rsidR="488A577E" w:rsidP="0061FDF6" w:rsidRDefault="488A577E" w14:paraId="47C8180E" w14:textId="41B4C5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color w:val="000000" w:themeColor="text1"/>
          <w:lang w:val="de-DE"/>
        </w:rPr>
      </w:pPr>
      <w:r w:rsidRPr="0061FDF6">
        <w:rPr>
          <w:rFonts w:ascii="Calibri" w:hAnsi="Calibri" w:eastAsia="Calibri" w:cs="Calibri"/>
          <w:i/>
          <w:iCs/>
          <w:color w:val="000000" w:themeColor="text1"/>
          <w:lang w:val="en-GB"/>
        </w:rPr>
        <w:t>(max. 500 words)</w:t>
      </w:r>
    </w:p>
    <w:p w:rsidR="0061FDF6" w:rsidP="0061FDF6" w:rsidRDefault="0061FDF6" w14:paraId="1414B909" w14:textId="111F2B0E">
      <w:pPr>
        <w:spacing w:after="0"/>
        <w:rPr>
          <w:rFonts w:ascii="Calibri" w:hAnsi="Calibri" w:eastAsia="Calibri" w:cs="Calibri"/>
          <w:i/>
          <w:iCs/>
          <w:color w:val="000000" w:themeColor="text1"/>
          <w:lang w:val="en-US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10200"/>
      </w:tblGrid>
      <w:tr w:rsidR="0061FDF6" w:rsidTr="0061FDF6" w14:paraId="00DDCA7D" w14:textId="77777777">
        <w:trPr>
          <w:trHeight w:val="300"/>
        </w:trPr>
        <w:tc>
          <w:tcPr>
            <w:tcW w:w="10200" w:type="dxa"/>
          </w:tcPr>
          <w:p w:rsidR="0061FDF6" w:rsidP="0061FDF6" w:rsidRDefault="0061FDF6" w14:paraId="48C5C45E" w14:textId="4C800109">
            <w:pPr>
              <w:rPr>
                <w:rFonts w:eastAsia="Times New Roman"/>
                <w:i/>
                <w:iCs/>
                <w:color w:val="000000" w:themeColor="text1"/>
                <w:sz w:val="21"/>
                <w:szCs w:val="21"/>
                <w:lang w:val="en-US" w:eastAsia="fr-FR"/>
              </w:rPr>
            </w:pPr>
          </w:p>
        </w:tc>
      </w:tr>
    </w:tbl>
    <w:p w:rsidR="0061FDF6" w:rsidRDefault="0061FDF6" w14:paraId="23CA2289" w14:textId="2C5F2721"/>
    <w:p w:rsidR="00DB75A5" w:rsidP="2C0FA615" w:rsidRDefault="00DB75A5" w14:paraId="2E158BD3" w14:textId="6B673A19">
      <w:pPr>
        <w:rPr>
          <w:color w:val="auto" w:themeColor="accent1" w:themeShade="BF"/>
          <w:lang w:val="en-US"/>
        </w:rPr>
      </w:pPr>
      <w:r w:rsidRPr="2C0FA615" w:rsidR="00E732A2">
        <w:rPr>
          <w:rFonts w:eastAsia="Times New Roman"/>
          <w:b w:val="1"/>
          <w:bCs w:val="1"/>
          <w:color w:val="auto"/>
          <w:lang w:eastAsia="fr-FR"/>
        </w:rPr>
        <w:t xml:space="preserve">5. </w:t>
      </w:r>
      <w:r w:rsidRPr="2C0FA615" w:rsidR="001BD056">
        <w:rPr>
          <w:rFonts w:eastAsia="Times New Roman"/>
          <w:b w:val="1"/>
          <w:bCs w:val="1"/>
          <w:color w:val="auto"/>
          <w:lang w:eastAsia="fr-FR"/>
        </w:rPr>
        <w:t>Sustainability</w:t>
      </w:r>
      <w:r w:rsidRPr="2C0FA615" w:rsidR="00DB75A5">
        <w:rPr>
          <w:rFonts w:eastAsia="Times New Roman"/>
          <w:b w:val="1"/>
          <w:bCs w:val="1"/>
          <w:color w:val="auto"/>
          <w:lang w:eastAsia="fr-FR"/>
        </w:rPr>
        <w:t xml:space="preserve"> </w:t>
      </w:r>
    </w:p>
    <w:p w:rsidR="58CA68CD" w:rsidP="5277FEF6" w:rsidRDefault="58CA68CD" w14:paraId="74660187" w14:textId="43EC77E4">
      <w:pPr>
        <w:spacing w:after="0" w:line="257" w:lineRule="auto"/>
        <w:ind w:left="-20" w:right="-20"/>
      </w:pPr>
      <w:r w:rsidRPr="5277FEF6">
        <w:rPr>
          <w:rFonts w:ascii="Calibri" w:hAnsi="Calibri" w:eastAsia="Calibri" w:cs="Calibri"/>
          <w:i/>
          <w:iCs/>
          <w:color w:val="000000" w:themeColor="text1"/>
          <w:lang w:val="en-US"/>
        </w:rPr>
        <w:t>Strand A</w:t>
      </w:r>
      <w:r w:rsidRPr="5277FEF6" w:rsidR="4BD0E34B">
        <w:rPr>
          <w:rFonts w:ascii="Calibri" w:hAnsi="Calibri" w:eastAsia="Calibri" w:cs="Calibri"/>
          <w:i/>
          <w:iCs/>
          <w:color w:val="000000" w:themeColor="text1"/>
          <w:lang w:val="en-US"/>
        </w:rPr>
        <w:t xml:space="preserve">: </w:t>
      </w:r>
      <w:r w:rsidRPr="009C1E21" w:rsidR="4366453E">
        <w:rPr>
          <w:i/>
          <w:iCs/>
        </w:rPr>
        <w:t>Joint Study Programmes</w:t>
      </w:r>
    </w:p>
    <w:p w:rsidR="7759E67A" w:rsidP="5277FEF6" w:rsidRDefault="7759E67A" w14:paraId="492C0A9E" w14:textId="31813780">
      <w:pPr>
        <w:spacing w:after="0" w:line="257" w:lineRule="auto"/>
        <w:ind w:left="-20" w:right="-20"/>
        <w:rPr>
          <w:rFonts w:ascii="Calibri" w:hAnsi="Calibri" w:eastAsia="Calibri" w:cs="Calibri"/>
          <w:lang w:val="en-US"/>
        </w:rPr>
      </w:pPr>
      <w:r w:rsidRPr="009C1E21">
        <w:rPr>
          <w:lang w:val="en-US"/>
        </w:rPr>
        <w:t xml:space="preserve">Please describe the steps taken </w:t>
      </w:r>
      <w:r w:rsidRPr="009C1E21" w:rsidR="5A797001">
        <w:rPr>
          <w:rFonts w:ascii="Calibri" w:hAnsi="Calibri" w:eastAsia="Calibri" w:cs="Calibri"/>
          <w:color w:val="000000" w:themeColor="text1"/>
          <w:lang w:val="en-US"/>
        </w:rPr>
        <w:t>to successfully launch/implement the joint study programme</w:t>
      </w:r>
      <w:r w:rsidRPr="5277FEF6" w:rsidR="5A797001">
        <w:rPr>
          <w:rFonts w:ascii="Calibri" w:hAnsi="Calibri" w:eastAsia="Calibri" w:cs="Calibri"/>
          <w:color w:val="000000" w:themeColor="text1"/>
          <w:lang w:val="en-US"/>
        </w:rPr>
        <w:t xml:space="preserve">. Which steps were taken for formalization of the planned joint study programme, also in the light of accreditation? </w:t>
      </w:r>
      <w:r w:rsidRPr="5277FEF6" w:rsidR="5A3D25F6">
        <w:rPr>
          <w:rFonts w:ascii="Calibri" w:hAnsi="Calibri" w:eastAsia="Calibri" w:cs="Calibri"/>
          <w:color w:val="000000" w:themeColor="text1"/>
          <w:lang w:val="sk-SK"/>
        </w:rPr>
        <w:t>Please describe the measures developed to ensure the sustainability of the new joint study programme.</w:t>
      </w:r>
    </w:p>
    <w:p w:rsidRPr="009C1E21" w:rsidR="5277FEF6" w:rsidP="5277FEF6" w:rsidRDefault="5277FEF6" w14:paraId="13534194" w14:textId="1E1AAAD6">
      <w:pPr>
        <w:spacing w:after="0" w:line="257" w:lineRule="auto"/>
        <w:ind w:left="-20" w:right="-20"/>
        <w:rPr>
          <w:rFonts w:ascii="Calibri" w:hAnsi="Calibri" w:eastAsia="Calibri" w:cs="Calibri"/>
          <w:color w:val="000000" w:themeColor="text1"/>
          <w:lang w:val="en-US"/>
        </w:rPr>
      </w:pPr>
    </w:p>
    <w:p w:rsidR="4BD0E34B" w:rsidP="5277FEF6" w:rsidRDefault="4BD0E34B" w14:paraId="0B347CEF" w14:textId="1F61C354">
      <w:pPr>
        <w:spacing w:after="0" w:line="257" w:lineRule="auto"/>
        <w:ind w:left="-20" w:right="-20"/>
        <w:rPr>
          <w:rFonts w:ascii="Calibri" w:hAnsi="Calibri" w:eastAsia="Calibri" w:cs="Calibri"/>
          <w:i/>
          <w:iCs/>
          <w:color w:val="000000" w:themeColor="text1"/>
          <w:lang w:val="en-US"/>
        </w:rPr>
      </w:pPr>
      <w:r w:rsidRPr="5277FEF6">
        <w:rPr>
          <w:rFonts w:ascii="Calibri" w:hAnsi="Calibri" w:eastAsia="Calibri" w:cs="Calibri"/>
          <w:i/>
          <w:iCs/>
          <w:color w:val="000000" w:themeColor="text1"/>
          <w:lang w:val="en-US"/>
        </w:rPr>
        <w:t xml:space="preserve">Strand B: </w:t>
      </w:r>
      <w:r w:rsidRPr="5277FEF6" w:rsidR="4DB7A7E4">
        <w:rPr>
          <w:rFonts w:ascii="Calibri" w:hAnsi="Calibri" w:eastAsia="Calibri" w:cs="Calibri"/>
          <w:i/>
          <w:iCs/>
          <w:color w:val="000000" w:themeColor="text1"/>
          <w:lang w:val="en-US"/>
        </w:rPr>
        <w:t>J</w:t>
      </w:r>
      <w:r w:rsidRPr="5277FEF6">
        <w:rPr>
          <w:rFonts w:ascii="Calibri" w:hAnsi="Calibri" w:eastAsia="Calibri" w:cs="Calibri"/>
          <w:i/>
          <w:iCs/>
          <w:color w:val="000000" w:themeColor="text1"/>
          <w:lang w:val="en-US"/>
        </w:rPr>
        <w:t>oint innovative educational initiatives</w:t>
      </w:r>
    </w:p>
    <w:p w:rsidR="01D2BDB1" w:rsidP="0061FDF6" w:rsidRDefault="01D2BDB1" w14:paraId="153DD375" w14:textId="0BB51A69">
      <w:pPr>
        <w:spacing w:after="0" w:line="257" w:lineRule="auto"/>
        <w:ind w:left="-20" w:right="-20"/>
        <w:rPr>
          <w:rFonts w:ascii="Calibri" w:hAnsi="Calibri" w:eastAsia="Calibri" w:cs="Calibri"/>
          <w:i/>
          <w:iCs/>
          <w:color w:val="000000" w:themeColor="text1"/>
          <w:lang w:val="en-US"/>
        </w:rPr>
      </w:pPr>
      <w:r w:rsidRPr="0061FDF6">
        <w:rPr>
          <w:rFonts w:ascii="Calibri" w:hAnsi="Calibri" w:eastAsia="Calibri" w:cs="Calibri"/>
          <w:i/>
          <w:iCs/>
          <w:color w:val="000000" w:themeColor="text1"/>
          <w:lang w:val="en-US"/>
        </w:rPr>
        <w:t xml:space="preserve">Please describe the measures taken to ensure the </w:t>
      </w:r>
      <w:r w:rsidRPr="0061FDF6">
        <w:rPr>
          <w:rFonts w:ascii="Calibri" w:hAnsi="Calibri" w:eastAsia="Calibri" w:cs="Calibri"/>
          <w:b/>
          <w:bCs/>
          <w:i/>
          <w:iCs/>
          <w:color w:val="000000" w:themeColor="text1"/>
          <w:lang w:val="en-US"/>
        </w:rPr>
        <w:t>sustainability</w:t>
      </w:r>
      <w:r w:rsidRPr="0061FDF6">
        <w:rPr>
          <w:rFonts w:ascii="Calibri" w:hAnsi="Calibri" w:eastAsia="Calibri" w:cs="Calibri"/>
          <w:i/>
          <w:iCs/>
          <w:color w:val="000000" w:themeColor="text1"/>
          <w:lang w:val="en-US"/>
        </w:rPr>
        <w:t xml:space="preserve"> of the new joint innovative education initiative.  In which study programme w</w:t>
      </w:r>
      <w:r w:rsidRPr="0061FDF6" w:rsidR="0B621916">
        <w:rPr>
          <w:rFonts w:ascii="Calibri" w:hAnsi="Calibri" w:eastAsia="Calibri" w:cs="Calibri"/>
          <w:i/>
          <w:iCs/>
          <w:color w:val="000000" w:themeColor="text1"/>
          <w:lang w:val="en-US"/>
        </w:rPr>
        <w:t xml:space="preserve">as </w:t>
      </w:r>
      <w:r w:rsidRPr="0061FDF6">
        <w:rPr>
          <w:rFonts w:ascii="Calibri" w:hAnsi="Calibri" w:eastAsia="Calibri" w:cs="Calibri"/>
          <w:i/>
          <w:iCs/>
          <w:color w:val="000000" w:themeColor="text1"/>
          <w:lang w:val="en-US"/>
        </w:rPr>
        <w:t xml:space="preserve">the initiative </w:t>
      </w:r>
      <w:r w:rsidRPr="0061FDF6" w:rsidR="508D83A4">
        <w:rPr>
          <w:rFonts w:ascii="Calibri" w:hAnsi="Calibri" w:eastAsia="Calibri" w:cs="Calibri"/>
          <w:i/>
          <w:iCs/>
          <w:color w:val="000000" w:themeColor="text1"/>
          <w:lang w:val="en-US"/>
        </w:rPr>
        <w:t>embedded</w:t>
      </w:r>
      <w:r w:rsidRPr="0061FDF6">
        <w:rPr>
          <w:rFonts w:ascii="Calibri" w:hAnsi="Calibri" w:eastAsia="Calibri" w:cs="Calibri"/>
          <w:i/>
          <w:iCs/>
          <w:color w:val="000000" w:themeColor="text1"/>
          <w:lang w:val="en-US"/>
        </w:rPr>
        <w:t>?</w:t>
      </w:r>
    </w:p>
    <w:p w:rsidR="01D2BDB1" w:rsidP="08F6E9AD" w:rsidRDefault="01D2BDB1" w14:paraId="2C8A06A6" w14:textId="67BCDBBE">
      <w:pPr>
        <w:spacing w:before="60" w:after="60"/>
        <w:rPr>
          <w:i/>
          <w:iCs/>
          <w:lang w:val="en-US"/>
        </w:rPr>
      </w:pPr>
      <w:r w:rsidRPr="08F6E9AD">
        <w:rPr>
          <w:i/>
          <w:iCs/>
          <w:lang w:val="en-US"/>
        </w:rPr>
        <w:t>If the initiative</w:t>
      </w:r>
      <w:r w:rsidRPr="08F6E9AD" w:rsidR="07EC5364">
        <w:rPr>
          <w:i/>
          <w:iCs/>
          <w:lang w:val="en-US"/>
        </w:rPr>
        <w:t xml:space="preserve"> was</w:t>
      </w:r>
      <w:r w:rsidRPr="08F6E9AD">
        <w:rPr>
          <w:i/>
          <w:iCs/>
          <w:lang w:val="en-US"/>
        </w:rPr>
        <w:t xml:space="preserve"> not successfully embedded, </w:t>
      </w:r>
      <w:r w:rsidRPr="08F6E9AD" w:rsidR="52B8E2B6">
        <w:rPr>
          <w:i/>
          <w:iCs/>
          <w:lang w:val="en-US"/>
        </w:rPr>
        <w:t>please</w:t>
      </w:r>
      <w:r w:rsidRPr="08F6E9AD">
        <w:rPr>
          <w:i/>
          <w:iCs/>
          <w:lang w:val="en-US"/>
        </w:rPr>
        <w:t xml:space="preserve"> describe the difficulties and </w:t>
      </w:r>
      <w:r w:rsidRPr="08F6E9AD" w:rsidR="62BECADC">
        <w:rPr>
          <w:i/>
          <w:iCs/>
          <w:lang w:val="en-US"/>
        </w:rPr>
        <w:t xml:space="preserve">outline </w:t>
      </w:r>
      <w:r w:rsidRPr="08F6E9AD" w:rsidR="05F4F625">
        <w:rPr>
          <w:i/>
          <w:iCs/>
          <w:lang w:val="en-US"/>
        </w:rPr>
        <w:t xml:space="preserve">the </w:t>
      </w:r>
      <w:r w:rsidRPr="08F6E9AD">
        <w:rPr>
          <w:i/>
          <w:iCs/>
          <w:lang w:val="en-US"/>
        </w:rPr>
        <w:t>next steps for embedding.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10200"/>
      </w:tblGrid>
      <w:tr w:rsidR="0061FDF6" w:rsidTr="0061FDF6" w14:paraId="634764FA" w14:textId="77777777">
        <w:trPr>
          <w:trHeight w:val="300"/>
        </w:trPr>
        <w:tc>
          <w:tcPr>
            <w:tcW w:w="10200" w:type="dxa"/>
          </w:tcPr>
          <w:p w:rsidR="0061FDF6" w:rsidP="0061FDF6" w:rsidRDefault="0061FDF6" w14:paraId="4BAEF490" w14:textId="5AE221E4">
            <w:pPr>
              <w:rPr>
                <w:color w:val="2E74B5" w:themeColor="accent1" w:themeShade="BF"/>
                <w:lang w:val="en-US"/>
              </w:rPr>
            </w:pPr>
          </w:p>
        </w:tc>
      </w:tr>
    </w:tbl>
    <w:p w:rsidR="00DB75A5" w:rsidP="0061FDF6" w:rsidRDefault="00DB75A5" w14:paraId="5D06E33C" w14:textId="6A5FEFB3">
      <w:pPr>
        <w:tabs>
          <w:tab w:val="left" w:pos="2850"/>
        </w:tabs>
        <w:rPr>
          <w:sz w:val="21"/>
          <w:szCs w:val="21"/>
          <w:lang w:val="en-US"/>
        </w:rPr>
      </w:pPr>
    </w:p>
    <w:p w:rsidR="00DB75A5" w:rsidP="2C0FA615" w:rsidRDefault="00DB75A5" w14:paraId="480DECA2" w14:textId="1C7C5250">
      <w:pPr>
        <w:rPr>
          <w:color w:val="auto" w:themeColor="accent1" w:themeShade="BF"/>
          <w:lang w:val="en-US"/>
        </w:rPr>
      </w:pPr>
      <w:r w:rsidRPr="2C0FA615" w:rsidR="00E732A2">
        <w:rPr>
          <w:rFonts w:eastAsia="Times New Roman"/>
          <w:b w:val="1"/>
          <w:bCs w:val="1"/>
          <w:color w:val="auto"/>
          <w:lang w:eastAsia="fr-FR"/>
        </w:rPr>
        <w:t xml:space="preserve">6. </w:t>
      </w:r>
      <w:r w:rsidRPr="2C0FA615" w:rsidR="68D701C1">
        <w:rPr>
          <w:rFonts w:eastAsia="Times New Roman"/>
          <w:b w:val="1"/>
          <w:bCs w:val="1"/>
          <w:color w:val="auto"/>
          <w:lang w:eastAsia="fr-FR"/>
        </w:rPr>
        <w:t>Financial report</w:t>
      </w:r>
      <w:r w:rsidRPr="2C0FA615" w:rsidR="00DB75A5">
        <w:rPr>
          <w:rFonts w:eastAsia="Times New Roman"/>
          <w:b w:val="1"/>
          <w:bCs w:val="1"/>
          <w:color w:val="auto"/>
          <w:lang w:eastAsia="fr-FR"/>
        </w:rPr>
        <w:t xml:space="preserve"> </w:t>
      </w:r>
    </w:p>
    <w:p w:rsidR="654D6583" w:rsidP="0061FDF6" w:rsidRDefault="654D6583" w14:paraId="2E1E922F" w14:textId="3DCC69D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061FDF6">
        <w:rPr>
          <w:rFonts w:ascii="Calibri" w:hAnsi="Calibri" w:eastAsia="Calibri" w:cs="Calibri"/>
          <w:i/>
          <w:iCs/>
          <w:color w:val="000000" w:themeColor="text1"/>
          <w:lang w:val="en-GB"/>
        </w:rPr>
        <w:t>Briefly describe the way the allocated money has been used.</w:t>
      </w:r>
    </w:p>
    <w:p w:rsidR="0061FDF6" w:rsidP="0061FDF6" w:rsidRDefault="0061FDF6" w14:paraId="2E0AFB80" w14:textId="7BE3511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ascii="Calibri" w:hAnsi="Calibri" w:eastAsia="Calibri" w:cs="Calibri"/>
          <w:color w:val="000000" w:themeColor="text1"/>
          <w:lang w:val="en-US"/>
        </w:rPr>
      </w:pPr>
    </w:p>
    <w:tbl>
      <w:tblPr>
        <w:tblStyle w:val="Tabellen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830"/>
        <w:gridCol w:w="1785"/>
      </w:tblGrid>
      <w:tr w:rsidR="0061FDF6" w:rsidTr="0061FDF6" w14:paraId="6ACF26FC" w14:textId="77777777">
        <w:trPr>
          <w:trHeight w:val="300"/>
        </w:trPr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061FDF6" w:rsidP="0061FDF6" w:rsidRDefault="0061FDF6" w14:paraId="23F607D2" w14:textId="1B75C328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061FDF6" w:rsidP="0061FDF6" w:rsidRDefault="0061FDF6" w14:paraId="14AA617C" w14:textId="73F155D3">
            <w:pPr>
              <w:jc w:val="center"/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b/>
                <w:bCs/>
                <w:i/>
                <w:iCs/>
                <w:lang w:val="en-GB"/>
              </w:rPr>
              <w:t>Approved Amount</w:t>
            </w:r>
          </w:p>
        </w:tc>
        <w:tc>
          <w:tcPr>
            <w:tcW w:w="1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061FDF6" w:rsidP="0061FDF6" w:rsidRDefault="0061FDF6" w14:paraId="63D3D280" w14:textId="036AAF59">
            <w:pPr>
              <w:jc w:val="center"/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b/>
                <w:bCs/>
                <w:i/>
                <w:iCs/>
                <w:lang w:val="en-GB"/>
              </w:rPr>
              <w:t>Executed Amount</w:t>
            </w:r>
          </w:p>
        </w:tc>
      </w:tr>
      <w:tr w:rsidR="0061FDF6" w:rsidTr="0061FDF6" w14:paraId="5027E064" w14:textId="77777777">
        <w:trPr>
          <w:trHeight w:val="300"/>
        </w:trPr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5466B76E" w14:textId="42223A78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b/>
                <w:bCs/>
                <w:i/>
                <w:iCs/>
                <w:lang w:val="en-GB"/>
              </w:rPr>
              <w:t>University 1 (coordinator)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7E3D56DF" w14:textId="02394496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i/>
                <w:iCs/>
                <w:lang w:val="en-GB"/>
              </w:rPr>
              <w:t>€ …</w:t>
            </w:r>
          </w:p>
        </w:tc>
        <w:tc>
          <w:tcPr>
            <w:tcW w:w="1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6F2FF6EF" w14:textId="49F12178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i/>
                <w:iCs/>
                <w:lang w:val="en-GB"/>
              </w:rPr>
              <w:t>€ …</w:t>
            </w:r>
          </w:p>
        </w:tc>
      </w:tr>
      <w:tr w:rsidR="0061FDF6" w:rsidTr="0061FDF6" w14:paraId="50BF36D5" w14:textId="77777777">
        <w:trPr>
          <w:trHeight w:val="300"/>
        </w:trPr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66A58FDB" w14:textId="390A3D24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b/>
                <w:bCs/>
                <w:i/>
                <w:iCs/>
                <w:lang w:val="en-GB"/>
              </w:rPr>
              <w:t>Univ. 2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6E42B5A2" w14:textId="729BCFE0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i/>
                <w:iCs/>
                <w:lang w:val="en-GB"/>
              </w:rPr>
              <w:t>€ …</w:t>
            </w:r>
          </w:p>
        </w:tc>
        <w:tc>
          <w:tcPr>
            <w:tcW w:w="1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32DD5F24" w14:textId="67C366D7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i/>
                <w:iCs/>
                <w:lang w:val="en-GB"/>
              </w:rPr>
              <w:t>€ …</w:t>
            </w:r>
          </w:p>
        </w:tc>
      </w:tr>
      <w:tr w:rsidR="0061FDF6" w:rsidTr="0061FDF6" w14:paraId="17ABE82F" w14:textId="77777777">
        <w:trPr>
          <w:trHeight w:val="300"/>
        </w:trPr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4B37FC95" w14:textId="1F7961B3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b/>
                <w:bCs/>
                <w:i/>
                <w:iCs/>
                <w:lang w:val="en-GB"/>
              </w:rPr>
              <w:t>Univ. 3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508B2923" w14:textId="3718D2BD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i/>
                <w:iCs/>
                <w:lang w:val="en-GB"/>
              </w:rPr>
              <w:t>€ …</w:t>
            </w:r>
          </w:p>
        </w:tc>
        <w:tc>
          <w:tcPr>
            <w:tcW w:w="1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0F8F2D07" w14:textId="7AB2AEB5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i/>
                <w:iCs/>
                <w:lang w:val="en-GB"/>
              </w:rPr>
              <w:t>€ …</w:t>
            </w:r>
          </w:p>
        </w:tc>
      </w:tr>
      <w:tr w:rsidR="0061FDF6" w:rsidTr="0061FDF6" w14:paraId="218B2ECD" w14:textId="77777777">
        <w:trPr>
          <w:trHeight w:val="300"/>
        </w:trPr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708327D3" w14:textId="52A91E90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b/>
                <w:bCs/>
                <w:i/>
                <w:iCs/>
                <w:lang w:val="en-GB"/>
              </w:rPr>
              <w:t>Univ. 4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56A61E35" w14:textId="0B09DBDD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i/>
                <w:iCs/>
                <w:lang w:val="en-GB"/>
              </w:rPr>
              <w:t>€ …</w:t>
            </w:r>
          </w:p>
        </w:tc>
        <w:tc>
          <w:tcPr>
            <w:tcW w:w="1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0061FDF6" w:rsidP="0061FDF6" w:rsidRDefault="0061FDF6" w14:paraId="0C23CB70" w14:textId="5396747F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i/>
                <w:iCs/>
                <w:lang w:val="en-GB"/>
              </w:rPr>
              <w:t>€ …</w:t>
            </w:r>
          </w:p>
        </w:tc>
      </w:tr>
      <w:tr w:rsidR="0061FDF6" w:rsidTr="0061FDF6" w14:paraId="72B4CB89" w14:textId="77777777">
        <w:trPr>
          <w:trHeight w:val="300"/>
        </w:trPr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061FDF6" w:rsidP="0061FDF6" w:rsidRDefault="0061FDF6" w14:paraId="6308EFF4" w14:textId="5408DBB3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b/>
                <w:bCs/>
                <w:i/>
                <w:iCs/>
                <w:lang w:val="en-GB"/>
              </w:rPr>
              <w:t>TOTAL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061FDF6" w:rsidP="0061FDF6" w:rsidRDefault="0061FDF6" w14:paraId="1C748FD3" w14:textId="0DB8D65E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i/>
                <w:iCs/>
                <w:lang w:val="en-GB"/>
              </w:rPr>
              <w:t>€ …</w:t>
            </w:r>
          </w:p>
        </w:tc>
        <w:tc>
          <w:tcPr>
            <w:tcW w:w="17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061FDF6" w:rsidP="0061FDF6" w:rsidRDefault="0061FDF6" w14:paraId="35A36069" w14:textId="607EC947">
            <w:pPr>
              <w:rPr>
                <w:rFonts w:ascii="Calibri" w:hAnsi="Calibri" w:eastAsia="Calibri" w:cs="Calibri"/>
              </w:rPr>
            </w:pPr>
            <w:r w:rsidRPr="0061FDF6">
              <w:rPr>
                <w:rFonts w:ascii="Calibri" w:hAnsi="Calibri" w:eastAsia="Calibri" w:cs="Calibri"/>
                <w:i/>
                <w:iCs/>
                <w:lang w:val="en-GB"/>
              </w:rPr>
              <w:t>€ …</w:t>
            </w:r>
          </w:p>
        </w:tc>
      </w:tr>
    </w:tbl>
    <w:p w:rsidR="00DB75A5" w:rsidP="2C0FA615" w:rsidRDefault="00DB75A5" w14:paraId="46502F83" w14:textId="483D65A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jc w:val="both"/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n-GB"/>
        </w:rPr>
      </w:pPr>
      <w:r w:rsidRPr="2C0FA615" w:rsidR="654D658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n-GB"/>
        </w:rPr>
        <w:t xml:space="preserve">Please add as many lines as </w:t>
      </w:r>
      <w:r w:rsidRPr="2C0FA615" w:rsidR="69AAD78B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n-GB"/>
        </w:rPr>
        <w:t xml:space="preserve">needed for the </w:t>
      </w:r>
      <w:r w:rsidRPr="2C0FA615" w:rsidR="654D658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n-GB"/>
        </w:rPr>
        <w:t>other</w:t>
      </w:r>
      <w:r w:rsidRPr="2C0FA615" w:rsidR="2FDC09D1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n-GB"/>
        </w:rPr>
        <w:t xml:space="preserve"> u</w:t>
      </w:r>
      <w:r w:rsidRPr="2C0FA615" w:rsidR="654D658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n-GB"/>
        </w:rPr>
        <w:t>niversiti</w:t>
      </w:r>
      <w:r w:rsidRPr="2C0FA615" w:rsidR="4AFBD059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  <w:lang w:val="en-GB"/>
        </w:rPr>
        <w:t>es involved</w:t>
      </w:r>
    </w:p>
    <w:sectPr w:rsidR="00DB75A5" w:rsidSect="009C1E21">
      <w:headerReference w:type="default" r:id="rId13"/>
      <w:footerReference w:type="default" r:id="rId14"/>
      <w:pgSz w:w="11906" w:h="16838" w:orient="portrait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25A1" w:rsidP="00691495" w:rsidRDefault="004D25A1" w14:paraId="27735666" w14:textId="77777777">
      <w:pPr>
        <w:spacing w:after="0" w:line="240" w:lineRule="auto"/>
      </w:pPr>
      <w:r>
        <w:separator/>
      </w:r>
    </w:p>
  </w:endnote>
  <w:endnote w:type="continuationSeparator" w:id="0">
    <w:p w:rsidR="004D25A1" w:rsidP="00691495" w:rsidRDefault="004D25A1" w14:paraId="68A5E3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7BB75A9" w:rsidP="07BB75A9" w:rsidRDefault="07BB75A9" w14:paraId="6442BC7B" w14:textId="793616D2">
    <w:pPr>
      <w:pStyle w:val="Fuzeile"/>
      <w:jc w:val="right"/>
    </w:pPr>
  </w:p>
  <w:sdt>
    <w:sdtPr>
      <w:id w:val="469255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B75A5" w:rsidP="07BB75A9" w:rsidRDefault="07BB75A9" w14:paraId="683064F7" w14:textId="4B84A596">
            <w:pPr>
              <w:pStyle w:val="Fuzeile"/>
              <w:jc w:val="right"/>
              <w:rPr>
                <w:b/>
                <w:bCs/>
                <w:noProof/>
              </w:rPr>
            </w:pPr>
            <w:r>
              <w:t xml:space="preserve">  / </w:t>
            </w:r>
          </w:p>
        </w:sdtContent>
      </w:sdt>
    </w:sdtContent>
  </w:sdt>
  <w:p w:rsidRPr="00F55528" w:rsidR="009C1E21" w:rsidP="009C1E21" w:rsidRDefault="009C1E21" w14:paraId="1CE7DA6D" w14:textId="77777777">
    <w:pPr>
      <w:spacing w:after="0"/>
      <w:textAlignment w:val="baseline"/>
      <w:rPr>
        <w:rFonts w:ascii="Segoe UI" w:hAnsi="Segoe UI" w:cs="Segoe UI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7B6FE9" wp14:editId="56811EAD">
          <wp:simplePos x="0" y="0"/>
          <wp:positionH relativeFrom="margin">
            <wp:align>right</wp:align>
          </wp:positionH>
          <wp:positionV relativeFrom="paragraph">
            <wp:posOffset>53340</wp:posOffset>
          </wp:positionV>
          <wp:extent cx="1057275" cy="228600"/>
          <wp:effectExtent l="0" t="0" r="9525" b="0"/>
          <wp:wrapNone/>
          <wp:docPr id="721525471" name="Picture 72152547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Fu</w:t>
    </w: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nded by the European Union. Views and opinions expressed are however those of the author(s) only and do not necessarily </w:t>
    </w:r>
    <w:r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  <w:p w:rsidRPr="00F55528" w:rsidR="009C1E21" w:rsidP="009C1E21" w:rsidRDefault="009C1E21" w14:paraId="05B34E2F" w14:textId="77777777">
    <w:pPr>
      <w:spacing w:after="0"/>
      <w:textAlignment w:val="baseline"/>
      <w:rPr>
        <w:rFonts w:ascii="Segoe UI" w:hAnsi="Segoe UI" w:cs="Segoe UI"/>
        <w:sz w:val="18"/>
        <w:szCs w:val="18"/>
        <w:lang w:val="en-US"/>
      </w:rPr>
    </w:pP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reflect those of the European Union or the European Education and Culture Executive Agency. Neither the European Union </w:t>
    </w:r>
    <w:r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  <w:p w:rsidR="009C1E21" w:rsidP="009C1E21" w:rsidRDefault="009C1E21" w14:paraId="4ACB1899" w14:textId="77777777">
    <w:pPr>
      <w:spacing w:after="0"/>
      <w:textAlignment w:val="baseline"/>
    </w:pP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nor the granting authority can be held responsible for them.</w:t>
    </w:r>
    <w:r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  <w:p w:rsidR="009C5B8A" w:rsidRDefault="009C5B8A" w14:paraId="09622F14" w14:textId="6597C4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25A1" w:rsidP="00691495" w:rsidRDefault="004D25A1" w14:paraId="39D629D2" w14:textId="77777777">
      <w:pPr>
        <w:spacing w:after="0" w:line="240" w:lineRule="auto"/>
      </w:pPr>
      <w:r>
        <w:separator/>
      </w:r>
    </w:p>
  </w:footnote>
  <w:footnote w:type="continuationSeparator" w:id="0">
    <w:p w:rsidR="004D25A1" w:rsidP="00691495" w:rsidRDefault="004D25A1" w14:paraId="28F113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53737" w:rsidP="0061FDF6" w:rsidRDefault="009C1E21" w14:paraId="46AD62CA" w14:textId="277D4794">
    <w:r>
      <w:rPr>
        <w:noProof/>
      </w:rPr>
      <w:ptab w:alignment="right" w:relativeTo="margin" w:leader="none"/>
    </w:r>
    <w:r w:rsidR="0061FDF6">
      <w:rPr>
        <w:noProof/>
      </w:rPr>
      <w:drawing>
        <wp:inline distT="0" distB="0" distL="0" distR="0" wp14:anchorId="71D55033" wp14:editId="5923EB44">
          <wp:extent cx="971550" cy="257175"/>
          <wp:effectExtent l="0" t="0" r="0" b="0"/>
          <wp:docPr id="45717125" name="Grafik 45717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FDF6">
      <w:t xml:space="preserve">                                                                                                                                        </w:t>
    </w:r>
    <w:r w:rsidR="004724B8">
      <w:br/>
    </w:r>
    <w:r w:rsidR="004724B8">
      <w:br/>
    </w:r>
    <w:r w:rsidR="0051529A">
      <w:br/>
    </w:r>
  </w:p>
  <w:p w:rsidRPr="007622CE" w:rsidR="007622CE" w:rsidP="00153737" w:rsidRDefault="007622CE" w14:paraId="4F103E47" w14:textId="77777777">
    <w:pPr>
      <w:pStyle w:val="Kopfzeile"/>
      <w:rPr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Afbeelding 1985122162" style="width:61.5pt;height:51.75pt;visibility:visible;mso-wrap-style:square" o:spid="_x0000_i1098" o:bullet="t" type="#_x0000_t75">
        <v:imagedata o:title="" r:id="rId1"/>
      </v:shape>
    </w:pict>
  </w:numPicBullet>
  <w:abstractNum w:abstractNumId="0" w15:restartNumberingAfterBreak="0">
    <w:nsid w:val="02A10E01"/>
    <w:multiLevelType w:val="hybridMultilevel"/>
    <w:tmpl w:val="96F23AF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A36948"/>
    <w:multiLevelType w:val="hybridMultilevel"/>
    <w:tmpl w:val="946685B4"/>
    <w:lvl w:ilvl="0" w:tplc="B47A1CE0">
      <w:start w:val="1"/>
      <w:numFmt w:val="bullet"/>
      <w:lvlText w:val="›"/>
      <w:lvlJc w:val="left"/>
      <w:pPr>
        <w:ind w:left="720" w:hanging="360"/>
      </w:pPr>
      <w:rPr>
        <w:rFonts w:hint="default" w:ascii="Arial" w:hAnsi="Arial"/>
        <w:color w:val="C6263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2231F4"/>
    <w:multiLevelType w:val="hybridMultilevel"/>
    <w:tmpl w:val="2FC87E38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8DC060C"/>
    <w:multiLevelType w:val="multilevel"/>
    <w:tmpl w:val="7762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F3C11B3"/>
    <w:multiLevelType w:val="multilevel"/>
    <w:tmpl w:val="8614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0E14843"/>
    <w:multiLevelType w:val="hybridMultilevel"/>
    <w:tmpl w:val="D8D4F8E6"/>
    <w:lvl w:ilvl="0" w:tplc="B47A1CE0">
      <w:start w:val="1"/>
      <w:numFmt w:val="bullet"/>
      <w:lvlText w:val="›"/>
      <w:lvlJc w:val="left"/>
      <w:pPr>
        <w:ind w:left="360" w:hanging="360"/>
      </w:pPr>
      <w:rPr>
        <w:rFonts w:hint="default" w:ascii="Arial" w:hAnsi="Arial"/>
        <w:color w:val="C6263D"/>
      </w:rPr>
    </w:lvl>
    <w:lvl w:ilvl="1" w:tplc="0ED68514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1AF2186"/>
    <w:multiLevelType w:val="multilevel"/>
    <w:tmpl w:val="A1D6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2CA070B"/>
    <w:multiLevelType w:val="hybridMultilevel"/>
    <w:tmpl w:val="C742D728"/>
    <w:lvl w:ilvl="0" w:tplc="BFDA8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FA0F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1F29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286C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4226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4D0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40ED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76C4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070C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19A21019"/>
    <w:multiLevelType w:val="multilevel"/>
    <w:tmpl w:val="917C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A62621B"/>
    <w:multiLevelType w:val="multilevel"/>
    <w:tmpl w:val="4F40B67E"/>
    <w:lvl w:ilvl="0">
      <w:start w:val="1"/>
      <w:numFmt w:val="bullet"/>
      <w:lvlText w:val="›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color w:val="C6263D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66B0D68"/>
    <w:multiLevelType w:val="hybridMultilevel"/>
    <w:tmpl w:val="0B1EFD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E06E0"/>
    <w:multiLevelType w:val="hybridMultilevel"/>
    <w:tmpl w:val="07ACC638"/>
    <w:lvl w:ilvl="0" w:tplc="C302A42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E375C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2C8E0A65"/>
    <w:multiLevelType w:val="hybridMultilevel"/>
    <w:tmpl w:val="C7D8287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2D3E8C"/>
    <w:multiLevelType w:val="hybridMultilevel"/>
    <w:tmpl w:val="69AEA62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5373E2"/>
    <w:multiLevelType w:val="hybridMultilevel"/>
    <w:tmpl w:val="CFBC1F58"/>
    <w:lvl w:ilvl="0" w:tplc="E7A2C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0FE4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6B67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A648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2264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A78B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14C0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A6A8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2A8E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33267C55"/>
    <w:multiLevelType w:val="multilevel"/>
    <w:tmpl w:val="458A4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50303F1"/>
    <w:multiLevelType w:val="multilevel"/>
    <w:tmpl w:val="BFCC7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361F10FE"/>
    <w:multiLevelType w:val="hybridMultilevel"/>
    <w:tmpl w:val="404C10B4"/>
    <w:lvl w:ilvl="0" w:tplc="2E980B54">
      <w:start w:val="1"/>
      <w:numFmt w:val="decimal"/>
      <w:lvlText w:val="%1."/>
      <w:lvlJc w:val="left"/>
      <w:pPr>
        <w:ind w:left="720" w:hanging="360"/>
      </w:pPr>
      <w:rPr>
        <w:rFonts w:hint="default"/>
        <w:color w:val="17486A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95D5544"/>
    <w:multiLevelType w:val="hybridMultilevel"/>
    <w:tmpl w:val="D69E1494"/>
    <w:lvl w:ilvl="0" w:tplc="041B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1C7387"/>
    <w:multiLevelType w:val="multilevel"/>
    <w:tmpl w:val="BA86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4B04496"/>
    <w:multiLevelType w:val="hybridMultilevel"/>
    <w:tmpl w:val="D7A091A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2E7743"/>
    <w:multiLevelType w:val="hybridMultilevel"/>
    <w:tmpl w:val="42C4A3D2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DA0329F"/>
    <w:multiLevelType w:val="hybridMultilevel"/>
    <w:tmpl w:val="5CD00F42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7AF0A33"/>
    <w:multiLevelType w:val="hybridMultilevel"/>
    <w:tmpl w:val="D69E149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56B45"/>
    <w:multiLevelType w:val="hybridMultilevel"/>
    <w:tmpl w:val="225437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4D232D"/>
    <w:multiLevelType w:val="multilevel"/>
    <w:tmpl w:val="631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624C5A6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8" w15:restartNumberingAfterBreak="0">
    <w:nsid w:val="64166720"/>
    <w:multiLevelType w:val="hybridMultilevel"/>
    <w:tmpl w:val="00285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06F38"/>
    <w:multiLevelType w:val="hybridMultilevel"/>
    <w:tmpl w:val="17CAEED4"/>
    <w:lvl w:ilvl="0" w:tplc="C302A42E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74459D1"/>
    <w:multiLevelType w:val="hybridMultilevel"/>
    <w:tmpl w:val="C8D29BC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7B14AE"/>
    <w:multiLevelType w:val="hybridMultilevel"/>
    <w:tmpl w:val="4DC03E12"/>
    <w:lvl w:ilvl="0" w:tplc="B47A1CE0">
      <w:start w:val="1"/>
      <w:numFmt w:val="bullet"/>
      <w:lvlText w:val="›"/>
      <w:lvlJc w:val="left"/>
      <w:pPr>
        <w:ind w:left="360" w:hanging="360"/>
      </w:pPr>
      <w:rPr>
        <w:rFonts w:hint="default" w:ascii="Arial" w:hAnsi="Arial"/>
        <w:color w:val="C6263D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9564599"/>
    <w:multiLevelType w:val="hybridMultilevel"/>
    <w:tmpl w:val="946EB3E4"/>
    <w:lvl w:ilvl="0" w:tplc="8A648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D4197"/>
    <w:multiLevelType w:val="multilevel"/>
    <w:tmpl w:val="1DC67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7163215B"/>
    <w:multiLevelType w:val="hybridMultilevel"/>
    <w:tmpl w:val="B1E8AC5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6C7ACE"/>
    <w:multiLevelType w:val="hybridMultilevel"/>
    <w:tmpl w:val="1A82459A"/>
    <w:lvl w:ilvl="0" w:tplc="B47A1CE0">
      <w:start w:val="1"/>
      <w:numFmt w:val="bullet"/>
      <w:lvlText w:val="›"/>
      <w:lvlJc w:val="left"/>
      <w:pPr>
        <w:ind w:left="360" w:hanging="360"/>
      </w:pPr>
      <w:rPr>
        <w:rFonts w:hint="default" w:ascii="Arial" w:hAnsi="Arial"/>
        <w:color w:val="C6263D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67F4A14"/>
    <w:multiLevelType w:val="hybridMultilevel"/>
    <w:tmpl w:val="3E12935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9297037"/>
    <w:multiLevelType w:val="hybridMultilevel"/>
    <w:tmpl w:val="580C2B56"/>
    <w:lvl w:ilvl="0" w:tplc="08B68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04EA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35C0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AD8C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1D03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D664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9DED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0309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20E3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8" w15:restartNumberingAfterBreak="0">
    <w:nsid w:val="797780D6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9" w15:restartNumberingAfterBreak="0">
    <w:nsid w:val="7D8D667F"/>
    <w:multiLevelType w:val="hybridMultilevel"/>
    <w:tmpl w:val="E60606F0"/>
    <w:lvl w:ilvl="0" w:tplc="B47A1CE0">
      <w:start w:val="1"/>
      <w:numFmt w:val="bullet"/>
      <w:lvlText w:val="›"/>
      <w:lvlJc w:val="left"/>
      <w:pPr>
        <w:ind w:left="360" w:hanging="360"/>
      </w:pPr>
      <w:rPr>
        <w:rFonts w:hint="default" w:ascii="Arial" w:hAnsi="Arial"/>
        <w:color w:val="C6263D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F814A11"/>
    <w:multiLevelType w:val="multilevel"/>
    <w:tmpl w:val="56FE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8"/>
  </w:num>
  <w:num w:numId="2">
    <w:abstractNumId w:val="27"/>
  </w:num>
  <w:num w:numId="3">
    <w:abstractNumId w:val="12"/>
  </w:num>
  <w:num w:numId="4">
    <w:abstractNumId w:val="40"/>
  </w:num>
  <w:num w:numId="5">
    <w:abstractNumId w:val="16"/>
  </w:num>
  <w:num w:numId="6">
    <w:abstractNumId w:val="17"/>
  </w:num>
  <w:num w:numId="7">
    <w:abstractNumId w:val="4"/>
  </w:num>
  <w:num w:numId="8">
    <w:abstractNumId w:val="9"/>
  </w:num>
  <w:num w:numId="9">
    <w:abstractNumId w:val="3"/>
  </w:num>
  <w:num w:numId="10">
    <w:abstractNumId w:val="20"/>
  </w:num>
  <w:num w:numId="11">
    <w:abstractNumId w:val="33"/>
  </w:num>
  <w:num w:numId="12">
    <w:abstractNumId w:val="26"/>
  </w:num>
  <w:num w:numId="13">
    <w:abstractNumId w:val="6"/>
  </w:num>
  <w:num w:numId="14">
    <w:abstractNumId w:val="36"/>
  </w:num>
  <w:num w:numId="15">
    <w:abstractNumId w:val="30"/>
  </w:num>
  <w:num w:numId="16">
    <w:abstractNumId w:val="2"/>
  </w:num>
  <w:num w:numId="17">
    <w:abstractNumId w:val="22"/>
  </w:num>
  <w:num w:numId="18">
    <w:abstractNumId w:val="21"/>
  </w:num>
  <w:num w:numId="19">
    <w:abstractNumId w:val="1"/>
  </w:num>
  <w:num w:numId="20">
    <w:abstractNumId w:val="39"/>
  </w:num>
  <w:num w:numId="21">
    <w:abstractNumId w:val="31"/>
  </w:num>
  <w:num w:numId="22">
    <w:abstractNumId w:val="35"/>
  </w:num>
  <w:num w:numId="23">
    <w:abstractNumId w:val="5"/>
  </w:num>
  <w:num w:numId="24">
    <w:abstractNumId w:val="18"/>
  </w:num>
  <w:num w:numId="25">
    <w:abstractNumId w:val="7"/>
  </w:num>
  <w:num w:numId="26">
    <w:abstractNumId w:val="37"/>
  </w:num>
  <w:num w:numId="27">
    <w:abstractNumId w:val="15"/>
  </w:num>
  <w:num w:numId="28">
    <w:abstractNumId w:val="10"/>
  </w:num>
  <w:num w:numId="29">
    <w:abstractNumId w:val="24"/>
  </w:num>
  <w:num w:numId="30">
    <w:abstractNumId w:val="11"/>
  </w:num>
  <w:num w:numId="31">
    <w:abstractNumId w:val="32"/>
  </w:num>
  <w:num w:numId="32">
    <w:abstractNumId w:val="23"/>
  </w:num>
  <w:num w:numId="33">
    <w:abstractNumId w:val="14"/>
  </w:num>
  <w:num w:numId="34">
    <w:abstractNumId w:val="25"/>
  </w:num>
  <w:num w:numId="35">
    <w:abstractNumId w:val="34"/>
  </w:num>
  <w:num w:numId="36">
    <w:abstractNumId w:val="29"/>
  </w:num>
  <w:num w:numId="37">
    <w:abstractNumId w:val="28"/>
  </w:num>
  <w:num w:numId="38">
    <w:abstractNumId w:val="19"/>
  </w:num>
  <w:num w:numId="39">
    <w:abstractNumId w:val="8"/>
  </w:num>
  <w:num w:numId="40">
    <w:abstractNumId w:val="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F9"/>
    <w:rsid w:val="0002576D"/>
    <w:rsid w:val="00090623"/>
    <w:rsid w:val="000B0009"/>
    <w:rsid w:val="000C1210"/>
    <w:rsid w:val="000E70FD"/>
    <w:rsid w:val="00127425"/>
    <w:rsid w:val="00133895"/>
    <w:rsid w:val="00153737"/>
    <w:rsid w:val="001A0ADC"/>
    <w:rsid w:val="001B6FC8"/>
    <w:rsid w:val="001BD056"/>
    <w:rsid w:val="001C61DD"/>
    <w:rsid w:val="002322FE"/>
    <w:rsid w:val="00245FD5"/>
    <w:rsid w:val="00250CA3"/>
    <w:rsid w:val="00262F9D"/>
    <w:rsid w:val="0027253A"/>
    <w:rsid w:val="002E240C"/>
    <w:rsid w:val="003011E8"/>
    <w:rsid w:val="00327AD9"/>
    <w:rsid w:val="00343D75"/>
    <w:rsid w:val="00383B3F"/>
    <w:rsid w:val="003B4BF3"/>
    <w:rsid w:val="003D27FC"/>
    <w:rsid w:val="003D3873"/>
    <w:rsid w:val="004543E1"/>
    <w:rsid w:val="004724B8"/>
    <w:rsid w:val="00474D5F"/>
    <w:rsid w:val="00480505"/>
    <w:rsid w:val="004D25A1"/>
    <w:rsid w:val="004D3521"/>
    <w:rsid w:val="004F1799"/>
    <w:rsid w:val="0051529A"/>
    <w:rsid w:val="00584EC8"/>
    <w:rsid w:val="00587EA3"/>
    <w:rsid w:val="0060755C"/>
    <w:rsid w:val="0061FDF6"/>
    <w:rsid w:val="00657BF9"/>
    <w:rsid w:val="00665F42"/>
    <w:rsid w:val="00691495"/>
    <w:rsid w:val="006940D0"/>
    <w:rsid w:val="006945ED"/>
    <w:rsid w:val="006B3984"/>
    <w:rsid w:val="006D13DB"/>
    <w:rsid w:val="006D6B63"/>
    <w:rsid w:val="006D6D9F"/>
    <w:rsid w:val="00746FE2"/>
    <w:rsid w:val="00761B0E"/>
    <w:rsid w:val="007622CE"/>
    <w:rsid w:val="00767C60"/>
    <w:rsid w:val="0077283A"/>
    <w:rsid w:val="007E0C62"/>
    <w:rsid w:val="008221F0"/>
    <w:rsid w:val="00867A0D"/>
    <w:rsid w:val="00922F1F"/>
    <w:rsid w:val="009477A6"/>
    <w:rsid w:val="009732E3"/>
    <w:rsid w:val="00990531"/>
    <w:rsid w:val="00994F08"/>
    <w:rsid w:val="009B5365"/>
    <w:rsid w:val="009C11FC"/>
    <w:rsid w:val="009C1E21"/>
    <w:rsid w:val="009C5B8A"/>
    <w:rsid w:val="00A07ABC"/>
    <w:rsid w:val="00A11280"/>
    <w:rsid w:val="00A15DFF"/>
    <w:rsid w:val="00A8423D"/>
    <w:rsid w:val="00AE1428"/>
    <w:rsid w:val="00B20150"/>
    <w:rsid w:val="00B77366"/>
    <w:rsid w:val="00B90B62"/>
    <w:rsid w:val="00BA6C3E"/>
    <w:rsid w:val="00BC387B"/>
    <w:rsid w:val="00BC61CE"/>
    <w:rsid w:val="00BE751F"/>
    <w:rsid w:val="00BF1C2A"/>
    <w:rsid w:val="00C17CE3"/>
    <w:rsid w:val="00C25663"/>
    <w:rsid w:val="00C36F83"/>
    <w:rsid w:val="00C42503"/>
    <w:rsid w:val="00C56FAB"/>
    <w:rsid w:val="00C96029"/>
    <w:rsid w:val="00D47883"/>
    <w:rsid w:val="00D54488"/>
    <w:rsid w:val="00D57811"/>
    <w:rsid w:val="00D6486B"/>
    <w:rsid w:val="00D90DF2"/>
    <w:rsid w:val="00D946D5"/>
    <w:rsid w:val="00DB68BF"/>
    <w:rsid w:val="00DB75A5"/>
    <w:rsid w:val="00E61D3C"/>
    <w:rsid w:val="00E732A2"/>
    <w:rsid w:val="00EA1F78"/>
    <w:rsid w:val="00ED594C"/>
    <w:rsid w:val="00EF52AC"/>
    <w:rsid w:val="00F34123"/>
    <w:rsid w:val="00FA3138"/>
    <w:rsid w:val="00FF3340"/>
    <w:rsid w:val="0119BAB6"/>
    <w:rsid w:val="017CFD02"/>
    <w:rsid w:val="01D2BDB1"/>
    <w:rsid w:val="01D7FCC9"/>
    <w:rsid w:val="03140EB9"/>
    <w:rsid w:val="03239895"/>
    <w:rsid w:val="043448C6"/>
    <w:rsid w:val="04A8565D"/>
    <w:rsid w:val="0526CDBC"/>
    <w:rsid w:val="05C9E5A8"/>
    <w:rsid w:val="05F4F625"/>
    <w:rsid w:val="06686BB5"/>
    <w:rsid w:val="0724B907"/>
    <w:rsid w:val="0797BF8B"/>
    <w:rsid w:val="07BA3627"/>
    <w:rsid w:val="07BB75A9"/>
    <w:rsid w:val="07EC5364"/>
    <w:rsid w:val="080BA5D8"/>
    <w:rsid w:val="0824117E"/>
    <w:rsid w:val="0834DC38"/>
    <w:rsid w:val="08F6E9AD"/>
    <w:rsid w:val="0A3849C3"/>
    <w:rsid w:val="0A3E0026"/>
    <w:rsid w:val="0AFFBCB4"/>
    <w:rsid w:val="0B621916"/>
    <w:rsid w:val="0C7847F0"/>
    <w:rsid w:val="0CB728AF"/>
    <w:rsid w:val="0D0388F2"/>
    <w:rsid w:val="0D09EAD0"/>
    <w:rsid w:val="0D21E25B"/>
    <w:rsid w:val="0DE83F99"/>
    <w:rsid w:val="0E836811"/>
    <w:rsid w:val="10FDC49C"/>
    <w:rsid w:val="119DC214"/>
    <w:rsid w:val="12BF86EE"/>
    <w:rsid w:val="13931C2B"/>
    <w:rsid w:val="13FFCB84"/>
    <w:rsid w:val="145D3F04"/>
    <w:rsid w:val="154F5FD3"/>
    <w:rsid w:val="15AE98DA"/>
    <w:rsid w:val="15F4635D"/>
    <w:rsid w:val="160CA79A"/>
    <w:rsid w:val="1611907A"/>
    <w:rsid w:val="16408135"/>
    <w:rsid w:val="17467106"/>
    <w:rsid w:val="17D65EC6"/>
    <w:rsid w:val="17E501BE"/>
    <w:rsid w:val="180A4FD6"/>
    <w:rsid w:val="180DDDB7"/>
    <w:rsid w:val="18E24167"/>
    <w:rsid w:val="19BD822C"/>
    <w:rsid w:val="1A00B5C4"/>
    <w:rsid w:val="1B2B2AC8"/>
    <w:rsid w:val="1B30A8E7"/>
    <w:rsid w:val="1B406064"/>
    <w:rsid w:val="1B89BE62"/>
    <w:rsid w:val="1BA81FD8"/>
    <w:rsid w:val="1CB37877"/>
    <w:rsid w:val="1CF522EE"/>
    <w:rsid w:val="1CFBCB59"/>
    <w:rsid w:val="1D31373F"/>
    <w:rsid w:val="1F180607"/>
    <w:rsid w:val="1F6C852E"/>
    <w:rsid w:val="1FD87D9D"/>
    <w:rsid w:val="20B8D132"/>
    <w:rsid w:val="2104E4F9"/>
    <w:rsid w:val="213E345F"/>
    <w:rsid w:val="218D0F88"/>
    <w:rsid w:val="21FA5416"/>
    <w:rsid w:val="227A816C"/>
    <w:rsid w:val="22D4E5A5"/>
    <w:rsid w:val="2332A49E"/>
    <w:rsid w:val="238CF503"/>
    <w:rsid w:val="2447EA15"/>
    <w:rsid w:val="25741515"/>
    <w:rsid w:val="25A39539"/>
    <w:rsid w:val="25D53E82"/>
    <w:rsid w:val="26FC2AB2"/>
    <w:rsid w:val="29048506"/>
    <w:rsid w:val="29121639"/>
    <w:rsid w:val="2B2840BC"/>
    <w:rsid w:val="2B9AA72E"/>
    <w:rsid w:val="2BF7585A"/>
    <w:rsid w:val="2C0FA615"/>
    <w:rsid w:val="2DB11659"/>
    <w:rsid w:val="2DC0C405"/>
    <w:rsid w:val="2E3CD2D2"/>
    <w:rsid w:val="2E772FD2"/>
    <w:rsid w:val="2EEB78BC"/>
    <w:rsid w:val="2F79B85B"/>
    <w:rsid w:val="2FDC09D1"/>
    <w:rsid w:val="30575FB0"/>
    <w:rsid w:val="306597C0"/>
    <w:rsid w:val="3099B52F"/>
    <w:rsid w:val="30F52FCD"/>
    <w:rsid w:val="31A58447"/>
    <w:rsid w:val="327EDC4B"/>
    <w:rsid w:val="32D68D71"/>
    <w:rsid w:val="3301007D"/>
    <w:rsid w:val="3310DDA2"/>
    <w:rsid w:val="331169EA"/>
    <w:rsid w:val="338A2C2A"/>
    <w:rsid w:val="33F130FF"/>
    <w:rsid w:val="342CFD5D"/>
    <w:rsid w:val="342D7CE9"/>
    <w:rsid w:val="350BB856"/>
    <w:rsid w:val="356A7A35"/>
    <w:rsid w:val="36615368"/>
    <w:rsid w:val="36B4FDF8"/>
    <w:rsid w:val="37F0B38F"/>
    <w:rsid w:val="38254DC3"/>
    <w:rsid w:val="38348788"/>
    <w:rsid w:val="38584068"/>
    <w:rsid w:val="38EC7943"/>
    <w:rsid w:val="39451356"/>
    <w:rsid w:val="39534F5E"/>
    <w:rsid w:val="397F9560"/>
    <w:rsid w:val="39BA3A24"/>
    <w:rsid w:val="39F61701"/>
    <w:rsid w:val="39F75A0A"/>
    <w:rsid w:val="3A6BC27E"/>
    <w:rsid w:val="3B84E794"/>
    <w:rsid w:val="3C73402F"/>
    <w:rsid w:val="3E01E913"/>
    <w:rsid w:val="3E76B705"/>
    <w:rsid w:val="3E9DB0C1"/>
    <w:rsid w:val="3F9F1E1F"/>
    <w:rsid w:val="3FC2DBB8"/>
    <w:rsid w:val="4060529B"/>
    <w:rsid w:val="40AC095E"/>
    <w:rsid w:val="419480DC"/>
    <w:rsid w:val="41AF81F7"/>
    <w:rsid w:val="41E857DB"/>
    <w:rsid w:val="42351F46"/>
    <w:rsid w:val="42896D62"/>
    <w:rsid w:val="42E340C8"/>
    <w:rsid w:val="4309E003"/>
    <w:rsid w:val="431AE215"/>
    <w:rsid w:val="4366453E"/>
    <w:rsid w:val="4397F35D"/>
    <w:rsid w:val="4415D2F7"/>
    <w:rsid w:val="442B6481"/>
    <w:rsid w:val="447F1129"/>
    <w:rsid w:val="4541EF76"/>
    <w:rsid w:val="45AA6079"/>
    <w:rsid w:val="45C734E2"/>
    <w:rsid w:val="45F5B982"/>
    <w:rsid w:val="46185BD5"/>
    <w:rsid w:val="46E7A897"/>
    <w:rsid w:val="4705BACB"/>
    <w:rsid w:val="476DA342"/>
    <w:rsid w:val="479C7C06"/>
    <w:rsid w:val="47BEDEB3"/>
    <w:rsid w:val="47C9A65D"/>
    <w:rsid w:val="47E484FF"/>
    <w:rsid w:val="48021752"/>
    <w:rsid w:val="483561B9"/>
    <w:rsid w:val="488A577E"/>
    <w:rsid w:val="49A38C4B"/>
    <w:rsid w:val="49DE093D"/>
    <w:rsid w:val="4A7F3D8E"/>
    <w:rsid w:val="4AFBD059"/>
    <w:rsid w:val="4B1F8616"/>
    <w:rsid w:val="4B25A93E"/>
    <w:rsid w:val="4B4DDB1A"/>
    <w:rsid w:val="4B9597E6"/>
    <w:rsid w:val="4BD0E34B"/>
    <w:rsid w:val="4C8A230E"/>
    <w:rsid w:val="4CE87EEE"/>
    <w:rsid w:val="4CF5575F"/>
    <w:rsid w:val="4CF89DF8"/>
    <w:rsid w:val="4CFF16C7"/>
    <w:rsid w:val="4D185DAF"/>
    <w:rsid w:val="4D25AD46"/>
    <w:rsid w:val="4D460A9B"/>
    <w:rsid w:val="4D50F317"/>
    <w:rsid w:val="4DB7A7E4"/>
    <w:rsid w:val="4DF8F4B7"/>
    <w:rsid w:val="4E5D4A00"/>
    <w:rsid w:val="4F0E610B"/>
    <w:rsid w:val="4FBAB97D"/>
    <w:rsid w:val="4FF24209"/>
    <w:rsid w:val="4FF87270"/>
    <w:rsid w:val="508D83A4"/>
    <w:rsid w:val="5175300D"/>
    <w:rsid w:val="51C592EC"/>
    <w:rsid w:val="52220A32"/>
    <w:rsid w:val="5277FEF6"/>
    <w:rsid w:val="52B8E2B6"/>
    <w:rsid w:val="52F1B544"/>
    <w:rsid w:val="53038EBB"/>
    <w:rsid w:val="5394EECA"/>
    <w:rsid w:val="53A3545D"/>
    <w:rsid w:val="5409D108"/>
    <w:rsid w:val="549C6410"/>
    <w:rsid w:val="549EBE66"/>
    <w:rsid w:val="54AF96D8"/>
    <w:rsid w:val="555B02EE"/>
    <w:rsid w:val="557A1011"/>
    <w:rsid w:val="5638F2DA"/>
    <w:rsid w:val="56A07524"/>
    <w:rsid w:val="5787FBFF"/>
    <w:rsid w:val="57BB4A73"/>
    <w:rsid w:val="58193F1F"/>
    <w:rsid w:val="58CA68CD"/>
    <w:rsid w:val="592C6A36"/>
    <w:rsid w:val="5A3D25F6"/>
    <w:rsid w:val="5A797001"/>
    <w:rsid w:val="5A8476A8"/>
    <w:rsid w:val="5AABDBC2"/>
    <w:rsid w:val="5AB06557"/>
    <w:rsid w:val="5AE67B4B"/>
    <w:rsid w:val="5E2B3474"/>
    <w:rsid w:val="5EDE5C46"/>
    <w:rsid w:val="5FA7A805"/>
    <w:rsid w:val="5FEEA059"/>
    <w:rsid w:val="603A54D6"/>
    <w:rsid w:val="605B58F8"/>
    <w:rsid w:val="606DBE12"/>
    <w:rsid w:val="60B28230"/>
    <w:rsid w:val="60C00CC5"/>
    <w:rsid w:val="60FA8303"/>
    <w:rsid w:val="6295D612"/>
    <w:rsid w:val="62BECADC"/>
    <w:rsid w:val="62ECCF46"/>
    <w:rsid w:val="631775E2"/>
    <w:rsid w:val="6354932B"/>
    <w:rsid w:val="63EA22F2"/>
    <w:rsid w:val="642941EA"/>
    <w:rsid w:val="645753E6"/>
    <w:rsid w:val="654D6583"/>
    <w:rsid w:val="6566B60F"/>
    <w:rsid w:val="65D86737"/>
    <w:rsid w:val="666A8921"/>
    <w:rsid w:val="6788BB92"/>
    <w:rsid w:val="68296B37"/>
    <w:rsid w:val="68D701C1"/>
    <w:rsid w:val="6929DD35"/>
    <w:rsid w:val="693DF3A8"/>
    <w:rsid w:val="69941F58"/>
    <w:rsid w:val="69AAD78B"/>
    <w:rsid w:val="69C23BDF"/>
    <w:rsid w:val="69CB8D85"/>
    <w:rsid w:val="69D5E929"/>
    <w:rsid w:val="6A61DE62"/>
    <w:rsid w:val="6AC5AD96"/>
    <w:rsid w:val="6AFDC50C"/>
    <w:rsid w:val="6B20BBFD"/>
    <w:rsid w:val="6D902260"/>
    <w:rsid w:val="6D960C55"/>
    <w:rsid w:val="6DB1B3DD"/>
    <w:rsid w:val="6DBDDFF1"/>
    <w:rsid w:val="6E14471A"/>
    <w:rsid w:val="6EA5B1CF"/>
    <w:rsid w:val="7057EF1D"/>
    <w:rsid w:val="72B99FC2"/>
    <w:rsid w:val="730A265B"/>
    <w:rsid w:val="738F8FDF"/>
    <w:rsid w:val="73BCA8C1"/>
    <w:rsid w:val="74083442"/>
    <w:rsid w:val="7425B1C2"/>
    <w:rsid w:val="743AA579"/>
    <w:rsid w:val="7588922A"/>
    <w:rsid w:val="75A0BF64"/>
    <w:rsid w:val="773FD504"/>
    <w:rsid w:val="7759E67A"/>
    <w:rsid w:val="775D5284"/>
    <w:rsid w:val="77BE91BF"/>
    <w:rsid w:val="781CA596"/>
    <w:rsid w:val="791E041B"/>
    <w:rsid w:val="794A2EC4"/>
    <w:rsid w:val="79677C0B"/>
    <w:rsid w:val="79AEAA5B"/>
    <w:rsid w:val="7A378CB0"/>
    <w:rsid w:val="7BFED56B"/>
    <w:rsid w:val="7D2B72DE"/>
    <w:rsid w:val="7FA5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94B3F8C"/>
  <w15:chartTrackingRefBased/>
  <w15:docId w15:val="{32C9198D-D352-4024-996A-A85321A2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91495"/>
    <w:rPr>
      <w:b/>
      <w:bCs/>
    </w:rPr>
  </w:style>
  <w:style w:type="character" w:styleId="Hervorhebung">
    <w:name w:val="Emphasis"/>
    <w:basedOn w:val="Absatz-Standardschriftart"/>
    <w:uiPriority w:val="20"/>
    <w:qFormat/>
    <w:rsid w:val="0069149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91495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691495"/>
  </w:style>
  <w:style w:type="paragraph" w:styleId="Fuzeile">
    <w:name w:val="footer"/>
    <w:basedOn w:val="Standard"/>
    <w:link w:val="FuzeileZchn"/>
    <w:uiPriority w:val="99"/>
    <w:unhideWhenUsed/>
    <w:rsid w:val="00691495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691495"/>
  </w:style>
  <w:style w:type="paragraph" w:styleId="Listenabsatz">
    <w:name w:val="List Paragraph"/>
    <w:basedOn w:val="Standard"/>
    <w:uiPriority w:val="34"/>
    <w:qFormat/>
    <w:rsid w:val="00691495"/>
    <w:pPr>
      <w:ind w:left="720"/>
      <w:contextualSpacing/>
    </w:pPr>
  </w:style>
  <w:style w:type="table" w:styleId="Tabellenraster">
    <w:name w:val="Table Grid"/>
    <w:basedOn w:val="NormaleTabelle"/>
    <w:uiPriority w:val="39"/>
    <w:rsid w:val="006914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tzhaltertext">
    <w:name w:val="Placeholder Text"/>
    <w:basedOn w:val="Absatz-Standardschriftart"/>
    <w:uiPriority w:val="99"/>
    <w:semiHidden/>
    <w:rsid w:val="001338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4F1799"/>
    <w:rPr>
      <w:rFonts w:ascii="Segoe UI" w:hAnsi="Segoe UI" w:cs="Segoe UI"/>
      <w:sz w:val="18"/>
      <w:szCs w:val="18"/>
    </w:rPr>
  </w:style>
  <w:style w:type="character" w:styleId="object" w:customStyle="1">
    <w:name w:val="object"/>
    <w:basedOn w:val="Absatz-Standardschriftart"/>
    <w:rsid w:val="00A15DFF"/>
  </w:style>
  <w:style w:type="character" w:styleId="Hyperlink">
    <w:name w:val="Hyperlink"/>
    <w:basedOn w:val="Absatz-Standardschriftart"/>
    <w:uiPriority w:val="99"/>
    <w:unhideWhenUsed/>
    <w:rsid w:val="00A15DFF"/>
    <w:rPr>
      <w:color w:val="0000FF"/>
      <w:u w:val="single"/>
    </w:rPr>
  </w:style>
  <w:style w:type="paragraph" w:styleId="Default" w:customStyle="1">
    <w:name w:val="Default"/>
    <w:rsid w:val="002725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ntstyle01" w:customStyle="1">
    <w:name w:val="fontstyle01"/>
    <w:basedOn w:val="Absatz-Standardschriftart"/>
    <w:rsid w:val="007622CE"/>
    <w:rPr>
      <w:rFonts w:hint="default" w:ascii="Calibri" w:hAnsi="Calibri" w:cs="Calibri"/>
      <w:b w:val="0"/>
      <w:bCs w:val="0"/>
      <w:i w:val="0"/>
      <w:iCs w:val="0"/>
      <w:color w:val="000000"/>
      <w:sz w:val="20"/>
      <w:szCs w:val="20"/>
    </w:rPr>
  </w:style>
  <w:style w:type="paragraph" w:styleId="gmail-p1" w:customStyle="1">
    <w:name w:val="gmail-p1"/>
    <w:basedOn w:val="Standard"/>
    <w:rsid w:val="006945E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aragraph" w:customStyle="1">
    <w:name w:val="paragraph"/>
    <w:basedOn w:val="Standard"/>
    <w:rsid w:val="00BC38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character" w:styleId="normaltextrun" w:customStyle="1">
    <w:name w:val="normaltextrun"/>
    <w:basedOn w:val="Absatz-Standardschriftart"/>
    <w:rsid w:val="00BC387B"/>
  </w:style>
  <w:style w:type="character" w:styleId="eop" w:customStyle="1">
    <w:name w:val="eop"/>
    <w:basedOn w:val="Absatz-Standardschriftart"/>
    <w:rsid w:val="00BC387B"/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gentbe.sharepoint.com/:w:/r/teams/Group.enlight2/_layouts/15/Doc.aspx?sourcedoc=%7B8CED8E71-8B60-4276-B088-EC2FF2551AC4%7D&amp;file=Annex_1_Impact_ENLIGHT.docx&amp;action=default&amp;mobileredirect=true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172db966-318a-4c9c-b0aa-9afcf931010c" xsi:nil="true"/>
    <TaxCatchAll xmlns="7ce5a504-3f63-460b-bec4-68ed36475bb8" xsi:nil="true"/>
    <lcf76f155ced4ddcb4097134ff3c332f xmlns="172db966-318a-4c9c-b0aa-9afcf931010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5878D5B64B24A98F4B8CEDD83DC2E" ma:contentTypeVersion="16" ma:contentTypeDescription="Een nieuw document maken." ma:contentTypeScope="" ma:versionID="33d674ecdb2c234e8e39efaa071b02a8">
  <xsd:schema xmlns:xsd="http://www.w3.org/2001/XMLSchema" xmlns:xs="http://www.w3.org/2001/XMLSchema" xmlns:p="http://schemas.microsoft.com/office/2006/metadata/properties" xmlns:ns2="172db966-318a-4c9c-b0aa-9afcf931010c" xmlns:ns3="7ce5a504-3f63-460b-bec4-68ed36475bb8" targetNamespace="http://schemas.microsoft.com/office/2006/metadata/properties" ma:root="true" ma:fieldsID="732a33f520ef19caf917aa0ed5b9646a" ns2:_="" ns3:_="">
    <xsd:import namespace="172db966-318a-4c9c-b0aa-9afcf931010c"/>
    <xsd:import namespace="7ce5a504-3f63-460b-bec4-68ed36475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Remark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b966-318a-4c9c-b0aa-9afcf9310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marks" ma:index="18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a504-3f63-460b-bec4-68ed364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b9feb5-2090-42eb-8447-c5bc90e6c578}" ma:internalName="TaxCatchAll" ma:showField="CatchAllData" ma:web="7ce5a504-3f63-460b-bec4-68ed36475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55090-CE51-4FC0-8AD2-2D5777E34DE6}">
  <ds:schemaRefs>
    <ds:schemaRef ds:uri="http://schemas.microsoft.com/office/2006/metadata/properties"/>
    <ds:schemaRef ds:uri="http://schemas.microsoft.com/office/infopath/2007/PartnerControls"/>
    <ds:schemaRef ds:uri="172db966-318a-4c9c-b0aa-9afcf931010c"/>
    <ds:schemaRef ds:uri="7ce5a504-3f63-460b-bec4-68ed36475bb8"/>
  </ds:schemaRefs>
</ds:datastoreItem>
</file>

<file path=customXml/itemProps2.xml><?xml version="1.0" encoding="utf-8"?>
<ds:datastoreItem xmlns:ds="http://schemas.openxmlformats.org/officeDocument/2006/customXml" ds:itemID="{D9BA9A2C-B140-4489-BB14-D054B87972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4AA050-C7F8-4428-83BD-F56B8B05D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845F8-4AE1-431D-840E-1D53739B9C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Université de Bordeaux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FRANCOIS</dc:creator>
  <cp:keywords/>
  <dc:description/>
  <cp:lastModifiedBy>silvia.hlavinkova</cp:lastModifiedBy>
  <cp:revision>23</cp:revision>
  <cp:lastPrinted>2021-11-30T11:37:00Z</cp:lastPrinted>
  <dcterms:created xsi:type="dcterms:W3CDTF">2025-03-27T15:32:00Z</dcterms:created>
  <dcterms:modified xsi:type="dcterms:W3CDTF">2025-03-31T11:46:45Z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0x010100BEE5878D5B64B24A98F4B8CEDD83DC2E</vt:lpwstr>
  </property>
  <property fmtid="{D5CDD505-2E9C-101B-9397-08002B2CF9AE}" pid="3" name="DocumentType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_SourceUrl">
    <vt:lpwstr/>
  </property>
  <property fmtid="{D5CDD505-2E9C-101B-9397-08002B2CF9AE}" pid="12" name="_SharedFileIndex">
    <vt:lpwstr/>
  </property>
</Properties>
</file>